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A3A101" w14:textId="4BD6BB53" w:rsidR="002C6BE5" w:rsidRPr="00772476" w:rsidRDefault="00717048" w:rsidP="00B42398">
      <w:pPr>
        <w:spacing w:afterLines="30" w:after="108" w:line="480" w:lineRule="exact"/>
        <w:rPr>
          <w:rFonts w:ascii="ＤＦ平成ゴシック体W9" w:eastAsia="ＤＦ平成ゴシック体W9"/>
          <w:b/>
          <w:bCs/>
          <w:sz w:val="72"/>
          <w:szCs w:val="72"/>
          <w:vertAlign w:val="subscript"/>
        </w:rPr>
      </w:pPr>
      <w:r w:rsidRPr="00772476">
        <w:rPr>
          <w:b/>
          <w:bCs/>
          <w:noProof/>
          <w:color w:val="FF0000"/>
          <w:sz w:val="72"/>
          <w:szCs w:val="72"/>
          <w:u w:val="single"/>
          <w:vertAlign w:val="subscript"/>
        </w:rPr>
        <mc:AlternateContent>
          <mc:Choice Requires="wps">
            <w:drawing>
              <wp:anchor distT="45720" distB="45720" distL="114300" distR="114300" simplePos="0" relativeHeight="251670528" behindDoc="0" locked="0" layoutInCell="1" allowOverlap="1" wp14:anchorId="45C9FA55" wp14:editId="4C51FBDC">
                <wp:simplePos x="0" y="0"/>
                <wp:positionH relativeFrom="column">
                  <wp:posOffset>5591371</wp:posOffset>
                </wp:positionH>
                <wp:positionV relativeFrom="paragraph">
                  <wp:posOffset>71411</wp:posOffset>
                </wp:positionV>
                <wp:extent cx="1434265" cy="401533"/>
                <wp:effectExtent l="0" t="38100" r="0" b="558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300000">
                          <a:off x="0" y="0"/>
                          <a:ext cx="1434265" cy="401533"/>
                        </a:xfrm>
                        <a:prstGeom prst="rect">
                          <a:avLst/>
                        </a:prstGeom>
                        <a:noFill/>
                        <a:ln w="9525">
                          <a:noFill/>
                          <a:miter lim="800000"/>
                          <a:headEnd/>
                          <a:tailEnd/>
                        </a:ln>
                      </wps:spPr>
                      <wps:txbx>
                        <w:txbxContent>
                          <w:p w14:paraId="10FF5589" w14:textId="77777777" w:rsidR="001A16E1" w:rsidRPr="00717048" w:rsidRDefault="001A16E1" w:rsidP="00251EDC">
                            <w:pPr>
                              <w:spacing w:line="400" w:lineRule="exact"/>
                              <w:rPr>
                                <w:rFonts w:ascii="HGP創英角ﾎﾟｯﾌﾟ体" w:eastAsia="HGP創英角ﾎﾟｯﾌﾟ体" w:hAnsi="HGP創英角ﾎﾟｯﾌﾟ体"/>
                                <w:color w:val="FF0000"/>
                                <w:w w:val="90"/>
                                <w:sz w:val="40"/>
                                <w:szCs w:val="40"/>
                              </w:rPr>
                            </w:pPr>
                            <w:r w:rsidRPr="00717048">
                              <w:rPr>
                                <w:rFonts w:ascii="HGP創英角ﾎﾟｯﾌﾟ体" w:eastAsia="HGP創英角ﾎﾟｯﾌﾟ体" w:hAnsi="HGP創英角ﾎﾟｯﾌﾟ体" w:hint="eastAsia"/>
                                <w:color w:val="000000" w:themeColor="text1"/>
                                <w:w w:val="90"/>
                                <w:kern w:val="0"/>
                                <w:sz w:val="40"/>
                                <w:szCs w:val="40"/>
                              </w:rPr>
                              <w:t>完全</w:t>
                            </w:r>
                            <w:r w:rsidRPr="00717048">
                              <w:rPr>
                                <w:rFonts w:ascii="HGP創英角ﾎﾟｯﾌﾟ体" w:eastAsia="HGP創英角ﾎﾟｯﾌﾟ体" w:hAnsi="HGP創英角ﾎﾟｯﾌﾟ体"/>
                                <w:color w:val="000000" w:themeColor="text1"/>
                                <w:w w:val="90"/>
                                <w:kern w:val="0"/>
                                <w:sz w:val="40"/>
                                <w:szCs w:val="40"/>
                              </w:rPr>
                              <w:t>予約</w:t>
                            </w:r>
                            <w:r w:rsidRPr="00717048">
                              <w:rPr>
                                <w:rFonts w:ascii="HGP創英角ﾎﾟｯﾌﾟ体" w:eastAsia="HGP創英角ﾎﾟｯﾌﾟ体" w:hAnsi="HGP創英角ﾎﾟｯﾌﾟ体" w:hint="eastAsia"/>
                                <w:color w:val="000000" w:themeColor="text1"/>
                                <w:w w:val="90"/>
                                <w:kern w:val="0"/>
                                <w:sz w:val="40"/>
                                <w:szCs w:val="40"/>
                              </w:rPr>
                              <w:t>制</w:t>
                            </w:r>
                          </w:p>
                          <w:p w14:paraId="2E812DDB" w14:textId="77777777" w:rsidR="001A16E1" w:rsidRDefault="001A16E1" w:rsidP="001A16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C9FA55" id="_x0000_t202" coordsize="21600,21600" o:spt="202" path="m,l,21600r21600,l21600,xe">
                <v:stroke joinstyle="miter"/>
                <v:path gradientshapeok="t" o:connecttype="rect"/>
              </v:shapetype>
              <v:shape id="テキスト ボックス 2" o:spid="_x0000_s1026" type="#_x0000_t202" style="position:absolute;left:0;text-align:left;margin-left:440.25pt;margin-top:5.6pt;width:112.95pt;height:31.6pt;rotation:5;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O8LwIAABAEAAAOAAAAZHJzL2Uyb0RvYy54bWysU82O0zAQviPxDpbvNGnaLrtR09WyyyKk&#10;5UdaeADXcRoLx2Nst0k5thLiIXgFxJnnyYswdqq2ghsiB8uT8Xwz3zcz8+uuUWQjrJOgCzoepZQI&#10;zaGUelXQjx/un11S4jzTJVOgRUG3wtHrxdMn89bkIoMaVCksQRDt8tYUtPbe5EnieC0a5kZghEZn&#10;BbZhHk27SkrLWkRvVJKl6UXSgi2NBS6cw793g5MuIn5VCe7fVZUTnqiCYm0+njaey3AmiznLV5aZ&#10;WvJDGewfqmiY1Jj0CHXHPCNrK/+CaiS34KDyIw5NAlUluYgckM04/YPNY82MiFxQHGeOMrn/B8vf&#10;bt5bIsuCZpRo1mCL+v3Xfvej3/3q999Iv//e7/f97ifaJAtytcblGPVoMM53L6DDtkfqzjwA/+SI&#10;htua6ZW4sRbaWrASyx2HyOQsdMBxAWTZvoES87K1hwjUVbYhFrBXkzR88SdKRTAV9nB77JvoPOEh&#10;/3QyzS5mlHD0TdPxbDKJ+VgeoEJbjHX+lYCGhEtBLc5FRGWbB+dDaacn4bmGe6lUnA2lSVvQq1k2&#10;iwFnnkZ6HF0lm4JeDnXGgMD4pS7j3TOphjsmUPogQWA98PfdssOHQZcllFsUI9JGkrhSWGcN9gsl&#10;LY5nQd3nNbOCEvVao6BX4+k0zHM0prPnGRr23LM89zDNEaqgnpLheuvjDgxcb1D4SkYZTpUcasWx&#10;i+ocViTM9bkdX50WefEbAAD//wMAUEsDBBQABgAIAAAAIQCrJ9cK4QAAAAoBAAAPAAAAZHJzL2Rv&#10;d25yZXYueG1sTI/BTsMwEETvSPyDtUjcqJ3KlCjEqSoUEAL1QIrE1Y2XJBCv09htU74e9wTH1TzN&#10;vM2Xk+3ZAUffOVKQzAQwpNqZjhoF75vHmxSYD5qM7h2hghN6WBaXF7nOjDvSGx6q0LBYQj7TCtoQ&#10;hoxzX7dotZ+5ASlmn260OsRzbLgZ9TGW257PhVhwqzuKC60e8KHF+rvaWwVPa/vxVVbP3c9uJWW5&#10;Oe3Ma/mi1PXVtLoHFnAKfzCc9aM6FNFp6/ZkPOsVpKm4jWgMkjmwM5CIhQS2VXAnJfAi5/9fKH4B&#10;AAD//wMAUEsBAi0AFAAGAAgAAAAhALaDOJL+AAAA4QEAABMAAAAAAAAAAAAAAAAAAAAAAFtDb250&#10;ZW50X1R5cGVzXS54bWxQSwECLQAUAAYACAAAACEAOP0h/9YAAACUAQAACwAAAAAAAAAAAAAAAAAv&#10;AQAAX3JlbHMvLnJlbHNQSwECLQAUAAYACAAAACEAGP8zvC8CAAAQBAAADgAAAAAAAAAAAAAAAAAu&#10;AgAAZHJzL2Uyb0RvYy54bWxQSwECLQAUAAYACAAAACEAqyfXCuEAAAAKAQAADwAAAAAAAAAAAAAA&#10;AACJBAAAZHJzL2Rvd25yZXYueG1sUEsFBgAAAAAEAAQA8wAAAJcFAAAAAA==&#10;" filled="f" stroked="f">
                <v:textbox>
                  <w:txbxContent>
                    <w:p w14:paraId="10FF5589" w14:textId="77777777" w:rsidR="001A16E1" w:rsidRPr="00717048" w:rsidRDefault="001A16E1" w:rsidP="00251EDC">
                      <w:pPr>
                        <w:spacing w:line="400" w:lineRule="exact"/>
                        <w:rPr>
                          <w:rFonts w:ascii="HGP創英角ﾎﾟｯﾌﾟ体" w:eastAsia="HGP創英角ﾎﾟｯﾌﾟ体" w:hAnsi="HGP創英角ﾎﾟｯﾌﾟ体"/>
                          <w:color w:val="FF0000"/>
                          <w:w w:val="90"/>
                          <w:sz w:val="40"/>
                          <w:szCs w:val="40"/>
                        </w:rPr>
                      </w:pPr>
                      <w:r w:rsidRPr="00717048">
                        <w:rPr>
                          <w:rFonts w:ascii="HGP創英角ﾎﾟｯﾌﾟ体" w:eastAsia="HGP創英角ﾎﾟｯﾌﾟ体" w:hAnsi="HGP創英角ﾎﾟｯﾌﾟ体" w:hint="eastAsia"/>
                          <w:color w:val="000000" w:themeColor="text1"/>
                          <w:w w:val="90"/>
                          <w:kern w:val="0"/>
                          <w:sz w:val="40"/>
                          <w:szCs w:val="40"/>
                        </w:rPr>
                        <w:t>完全</w:t>
                      </w:r>
                      <w:r w:rsidRPr="00717048">
                        <w:rPr>
                          <w:rFonts w:ascii="HGP創英角ﾎﾟｯﾌﾟ体" w:eastAsia="HGP創英角ﾎﾟｯﾌﾟ体" w:hAnsi="HGP創英角ﾎﾟｯﾌﾟ体"/>
                          <w:color w:val="000000" w:themeColor="text1"/>
                          <w:w w:val="90"/>
                          <w:kern w:val="0"/>
                          <w:sz w:val="40"/>
                          <w:szCs w:val="40"/>
                        </w:rPr>
                        <w:t>予約</w:t>
                      </w:r>
                      <w:r w:rsidRPr="00717048">
                        <w:rPr>
                          <w:rFonts w:ascii="HGP創英角ﾎﾟｯﾌﾟ体" w:eastAsia="HGP創英角ﾎﾟｯﾌﾟ体" w:hAnsi="HGP創英角ﾎﾟｯﾌﾟ体" w:hint="eastAsia"/>
                          <w:color w:val="000000" w:themeColor="text1"/>
                          <w:w w:val="90"/>
                          <w:kern w:val="0"/>
                          <w:sz w:val="40"/>
                          <w:szCs w:val="40"/>
                        </w:rPr>
                        <w:t>制</w:t>
                      </w:r>
                    </w:p>
                    <w:p w14:paraId="2E812DDB" w14:textId="77777777" w:rsidR="001A16E1" w:rsidRDefault="001A16E1" w:rsidP="001A16E1"/>
                  </w:txbxContent>
                </v:textbox>
              </v:shape>
            </w:pict>
          </mc:Fallback>
        </mc:AlternateContent>
      </w:r>
      <w:r w:rsidR="00FA3D98" w:rsidRPr="00772476">
        <w:rPr>
          <w:rFonts w:ascii="ＤＦ平成ゴシック体W9" w:eastAsia="ＤＦ平成ゴシック体W9" w:hint="eastAsia"/>
          <w:b/>
          <w:bCs/>
          <w:sz w:val="72"/>
          <w:szCs w:val="72"/>
          <w:vertAlign w:val="subscript"/>
        </w:rPr>
        <w:t>社会保険労務士</w:t>
      </w:r>
      <w:r w:rsidR="00A34603" w:rsidRPr="00772476">
        <w:rPr>
          <w:rFonts w:ascii="ＤＦ平成ゴシック体W9" w:eastAsia="ＤＦ平成ゴシック体W9" w:hint="eastAsia"/>
          <w:b/>
          <w:bCs/>
          <w:sz w:val="72"/>
          <w:szCs w:val="72"/>
          <w:vertAlign w:val="subscript"/>
        </w:rPr>
        <w:t>が</w:t>
      </w:r>
      <w:r w:rsidR="002C6BE5" w:rsidRPr="00772476">
        <w:rPr>
          <w:rFonts w:ascii="ＤＦ平成ゴシック体W9" w:eastAsia="ＤＦ平成ゴシック体W9" w:hint="eastAsia"/>
          <w:b/>
          <w:bCs/>
          <w:sz w:val="72"/>
          <w:szCs w:val="72"/>
          <w:vertAlign w:val="subscript"/>
        </w:rPr>
        <w:t>個別に相談に乗ります！</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70"/>
      </w:tblGrid>
      <w:tr w:rsidR="00A34603" w14:paraId="7A80DAF9" w14:textId="77777777" w:rsidTr="00FA3D98">
        <w:trPr>
          <w:trHeight w:val="1383"/>
        </w:trPr>
        <w:tc>
          <w:tcPr>
            <w:tcW w:w="11170" w:type="dxa"/>
            <w:vAlign w:val="center"/>
          </w:tcPr>
          <w:p w14:paraId="59645E41" w14:textId="547AB131" w:rsidR="00A34603" w:rsidRPr="00FA3D98" w:rsidRDefault="00FA3D98" w:rsidP="00FA3D98">
            <w:pPr>
              <w:spacing w:line="1840" w:lineRule="exact"/>
              <w:rPr>
                <w:rFonts w:ascii="ＤＦ平成ゴシック体W9" w:eastAsia="ＤＦ平成ゴシック体W9" w:hint="eastAsia"/>
                <w:color w:val="FFFFFF" w:themeColor="background1"/>
                <w:sz w:val="96"/>
                <w:szCs w:val="96"/>
              </w:rPr>
            </w:pPr>
            <w:r w:rsidRPr="00FA3D98">
              <w:rPr>
                <w:rFonts w:ascii="ＤＦ平成ゴシック体W9" w:eastAsia="ＤＦ平成ゴシック体W9" w:hint="eastAsia"/>
                <w:color w:val="FFFFFF" w:themeColor="background1"/>
                <w:sz w:val="96"/>
                <w:szCs w:val="96"/>
              </w:rPr>
              <w:t>雇用調整助成金</w:t>
            </w:r>
            <w:r>
              <w:rPr>
                <w:rFonts w:ascii="ＤＦ平成ゴシック体W9" w:eastAsia="ＤＦ平成ゴシック体W9" w:hint="eastAsia"/>
                <w:color w:val="FFFFFF" w:themeColor="background1"/>
                <w:sz w:val="96"/>
                <w:szCs w:val="96"/>
              </w:rPr>
              <w:t>相談窓口</w:t>
            </w:r>
          </w:p>
        </w:tc>
      </w:tr>
    </w:tbl>
    <w:p w14:paraId="3C5D69DC" w14:textId="77777777" w:rsidR="0086530F" w:rsidRPr="002C6BE5" w:rsidRDefault="002C6BE5" w:rsidP="002C6BE5">
      <w:pPr>
        <w:ind w:leftChars="100" w:left="240"/>
        <w:rPr>
          <w:rFonts w:ascii="AR丸ゴシック体M" w:eastAsia="AR丸ゴシック体M"/>
          <w:b/>
          <w:color w:val="C45911" w:themeColor="accent2" w:themeShade="BF"/>
          <w:sz w:val="32"/>
          <w:u w:val="single"/>
        </w:rPr>
      </w:pPr>
      <w:r w:rsidRPr="005E6424">
        <w:rPr>
          <w:rFonts w:ascii="AR丸ゴシック体M" w:eastAsia="AR丸ゴシック体M" w:hint="eastAsia"/>
          <w:b/>
          <w:color w:val="C45911" w:themeColor="accent2" w:themeShade="BF"/>
          <w:sz w:val="44"/>
          <w14:textOutline w14:w="9525" w14:cap="rnd" w14:cmpd="sng" w14:algn="ctr">
            <w14:solidFill>
              <w14:srgbClr w14:val="FF0000"/>
            </w14:solidFill>
            <w14:prstDash w14:val="solid"/>
            <w14:bevel/>
          </w14:textOutline>
        </w:rPr>
        <w:t>★</w:t>
      </w:r>
      <w:r w:rsidRPr="005E6424">
        <w:rPr>
          <w:rFonts w:ascii="AR丸ゴシック体M" w:eastAsia="AR丸ゴシック体M" w:hint="eastAsia"/>
          <w:b/>
          <w:color w:val="C45911" w:themeColor="accent2" w:themeShade="BF"/>
          <w:sz w:val="40"/>
          <w:u w:val="single"/>
        </w:rPr>
        <w:t>このような方におすすめします！</w:t>
      </w:r>
      <w:r w:rsidR="0086530F">
        <w:rPr>
          <w:noProof/>
        </w:rPr>
        <mc:AlternateContent>
          <mc:Choice Requires="wps">
            <w:drawing>
              <wp:anchor distT="0" distB="0" distL="114300" distR="114300" simplePos="0" relativeHeight="251659264" behindDoc="1" locked="1" layoutInCell="1" allowOverlap="1" wp14:anchorId="4C806971" wp14:editId="3CF01D5C">
                <wp:simplePos x="0" y="0"/>
                <wp:positionH relativeFrom="column">
                  <wp:posOffset>-26035</wp:posOffset>
                </wp:positionH>
                <wp:positionV relativeFrom="paragraph">
                  <wp:posOffset>-1013460</wp:posOffset>
                </wp:positionV>
                <wp:extent cx="7114540" cy="1151255"/>
                <wp:effectExtent l="0" t="0" r="10160" b="10795"/>
                <wp:wrapNone/>
                <wp:docPr id="1" name="角丸四角形 1"/>
                <wp:cNvGraphicFramePr/>
                <a:graphic xmlns:a="http://schemas.openxmlformats.org/drawingml/2006/main">
                  <a:graphicData uri="http://schemas.microsoft.com/office/word/2010/wordprocessingShape">
                    <wps:wsp>
                      <wps:cNvSpPr/>
                      <wps:spPr>
                        <a:xfrm>
                          <a:off x="0" y="0"/>
                          <a:ext cx="7114540" cy="1151255"/>
                        </a:xfrm>
                        <a:prstGeom prst="roundRect">
                          <a:avLst/>
                        </a:prstGeom>
                        <a:solidFill>
                          <a:srgbClr val="FF9933"/>
                        </a:solidFill>
                        <a:ln w="25400">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E4613E" id="角丸四角形 1" o:spid="_x0000_s1026" style="position:absolute;left:0;text-align:left;margin-left:-2.05pt;margin-top:-79.8pt;width:560.2pt;height:90.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r67ywIAAOsFAAAOAAAAZHJzL2Uyb0RvYy54bWysVM1u2zAMvg/YOwi6r47TZF2DOkXQIsOA&#10;ri3aDj0rshQbkEVNUv72GLv2tsteoZe9zQrsMUZJjpt2xQ7DLrYokh/JTySPjteNIkthXQ26oPle&#10;jxKhOZS1nhf00830zTtKnGe6ZAq0KOhGOHo8fv3qaGVGog8VqFJYgiDajVamoJX3ZpRljleiYW4P&#10;jNColGAb5lG086y0bIXojcr6vd7bbAW2NBa4cA5vT5OSjiO+lIL7Cymd8EQVFHPz8Wvjdxa+2fiI&#10;jeaWmarmbRrsH7JoWK0xaAd1yjwjC1v/AdXU3IID6fc4NBlIWXMRa8Bq8t6zaq4rZkSsBclxpqPJ&#10;/T9Yfr68tKQu8e0o0azBJ/r1/evP+/uHuzs8PPz4RvJA0sq4Edpem0vbSg6PoeK1tE34Yy1kHYnd&#10;dMSKtSccLw/yfDAcIP8cdXk+zPvDYUDNHt2Ndf69gIaEQ0EtLHR5hc8XWWXLM+eT/dYuhHSg6nJa&#10;KxUFO5+dKEuWDJ96Oj083N9vQzwxU5qsCtrHbHoR+okytp3oUBjnQvt+tFOL5iOUCf1g2EPvlE/n&#10;EqvZQcPalMbLwFziKp78RomQrtJXQiLxyE4K0AGlGCl2nnKsWCnSdYj8cugIGJAlEtJhtwBhnJ7X&#10;Fd8Vs2ztg6uIE9M5twz9zbnziJFB+865qTXYlP5TAOW7yMl+S1KiJrA0g3KDbWkhzaszfFpjW5wx&#10;5y+ZxQHFVsKl4y/wIxXgg0J7oqQC++Wl+2CPc4NaSlY48AV1nxfMCkrUB40TdZgPQof6KAyGB30U&#10;7K5mtqvRi+YEsNFwajC7eAz2Xm2P0kJzi7tpEqKiimmOsQvKvd0KJz4tItxuXEwm0Qy3gmH+TF8b&#10;HsADq6Hjb9a3zJp2NjyO1TlslwMbPZuOZBs8NUwWHmQdR+eR15Zv3CixZ9vtF1bWrhytHnf0+DcA&#10;AAD//wMAUEsDBBQABgAIAAAAIQCjpJh73QAAAAsBAAAPAAAAZHJzL2Rvd25yZXYueG1sTI/BTsMw&#10;DIbvSLxDZCRuW5pByyhNJ4S0Iwc2HsBrvLaicbomXdu3JzvBybL86ff3F7vZduJKg28da1DrBARx&#10;5UzLtYbv4361BeEDssHOMWlYyMOuvL8rMDdu4i+6HkItYgj7HDU0IfS5lL5qyKJfu5443s5usBji&#10;OtTSDDjFcNvJTZJk0mLL8UODPX00VP0cRqshbMd04f3ljLUc7PQZ0su0pFo/PszvbyACzeEPhpt+&#10;VIcyOp3cyMaLTsPqWUUyTpW+ZiBuhFLZE4iTho16AVkW8n+H8hcAAP//AwBQSwECLQAUAAYACAAA&#10;ACEAtoM4kv4AAADhAQAAEwAAAAAAAAAAAAAAAAAAAAAAW0NvbnRlbnRfVHlwZXNdLnhtbFBLAQIt&#10;ABQABgAIAAAAIQA4/SH/1gAAAJQBAAALAAAAAAAAAAAAAAAAAC8BAABfcmVscy8ucmVsc1BLAQIt&#10;ABQABgAIAAAAIQBSZr67ywIAAOsFAAAOAAAAAAAAAAAAAAAAAC4CAABkcnMvZTJvRG9jLnhtbFBL&#10;AQItABQABgAIAAAAIQCjpJh73QAAAAsBAAAPAAAAAAAAAAAAAAAAACUFAABkcnMvZG93bnJldi54&#10;bWxQSwUGAAAAAAQABADzAAAALwYAAAAA&#10;" fillcolor="#f93" strokecolor="#c45911 [2405]" strokeweight="2pt">
                <v:stroke joinstyle="miter"/>
                <w10:anchorlock/>
              </v:roundrect>
            </w:pict>
          </mc:Fallback>
        </mc:AlternateContent>
      </w:r>
    </w:p>
    <w:p w14:paraId="66B2E9DF" w14:textId="29DE55C3" w:rsidR="005B1E3D" w:rsidRPr="00772476" w:rsidRDefault="002C6BE5" w:rsidP="00251EDC">
      <w:pPr>
        <w:spacing w:line="320" w:lineRule="exact"/>
        <w:ind w:leftChars="150" w:left="360"/>
        <w:rPr>
          <w:rFonts w:ascii="AR丸ゴシック体M" w:eastAsia="AR丸ゴシック体M"/>
          <w:b/>
          <w:sz w:val="28"/>
          <w:szCs w:val="28"/>
        </w:rPr>
      </w:pPr>
      <w:r w:rsidRPr="00251EDC">
        <w:rPr>
          <w:rFonts w:ascii="AR丸ゴシック体M" w:eastAsia="AR丸ゴシック体M" w:hint="eastAsia"/>
          <w:color w:val="C45911" w:themeColor="accent2" w:themeShade="BF"/>
          <w:sz w:val="28"/>
          <w14:textOutline w14:w="9525" w14:cap="rnd" w14:cmpd="sng" w14:algn="ctr">
            <w14:solidFill>
              <w14:srgbClr w14:val="FF0000"/>
            </w14:solidFill>
            <w14:prstDash w14:val="solid"/>
            <w14:bevel/>
          </w14:textOutline>
        </w:rPr>
        <w:t>■</w:t>
      </w:r>
      <w:r w:rsidR="00D078B1" w:rsidRPr="00251EDC">
        <w:rPr>
          <w:rFonts w:ascii="AR丸ゴシック体M" w:eastAsia="AR丸ゴシック体M"/>
          <w:color w:val="C45911" w:themeColor="accent2" w:themeShade="BF"/>
          <w:sz w:val="28"/>
          <w14:textOutline w14:w="9525" w14:cap="rnd" w14:cmpd="sng" w14:algn="ctr">
            <w14:solidFill>
              <w14:srgbClr w14:val="FF0000"/>
            </w14:solidFill>
            <w14:prstDash w14:val="solid"/>
            <w14:bevel/>
          </w14:textOutline>
        </w:rPr>
        <w:tab/>
      </w:r>
      <w:r w:rsidR="00FA3D98" w:rsidRPr="00772476">
        <w:rPr>
          <w:rFonts w:ascii="AR丸ゴシック体M" w:eastAsia="AR丸ゴシック体M" w:hint="eastAsia"/>
          <w:b/>
          <w:sz w:val="28"/>
          <w:szCs w:val="28"/>
          <w:u w:val="single"/>
        </w:rPr>
        <w:t>雇用調整助成金についてお聞きしたい。</w:t>
      </w:r>
      <w:r w:rsidR="00D214BA" w:rsidRPr="00772476">
        <w:rPr>
          <w:rFonts w:ascii="AR丸ゴシック体M" w:eastAsia="AR丸ゴシック体M" w:hint="eastAsia"/>
          <w:b/>
          <w:sz w:val="28"/>
          <w:szCs w:val="28"/>
          <w:u w:val="single"/>
        </w:rPr>
        <w:t>（雇用保険</w:t>
      </w:r>
      <w:r w:rsidR="00772476" w:rsidRPr="00772476">
        <w:rPr>
          <w:rFonts w:ascii="AR丸ゴシック体M" w:eastAsia="AR丸ゴシック体M" w:hint="eastAsia"/>
          <w:b/>
          <w:sz w:val="28"/>
          <w:szCs w:val="28"/>
          <w:u w:val="single"/>
        </w:rPr>
        <w:t>加入済み事業所</w:t>
      </w:r>
      <w:r w:rsidR="00D214BA" w:rsidRPr="00772476">
        <w:rPr>
          <w:rFonts w:ascii="AR丸ゴシック体M" w:eastAsia="AR丸ゴシック体M" w:hint="eastAsia"/>
          <w:b/>
          <w:sz w:val="28"/>
          <w:szCs w:val="28"/>
          <w:u w:val="single"/>
        </w:rPr>
        <w:t>）</w:t>
      </w:r>
    </w:p>
    <w:p w14:paraId="77E7829B" w14:textId="1C9C0E23" w:rsidR="002C6BE5" w:rsidRPr="00772476" w:rsidRDefault="002C6BE5" w:rsidP="00657AF1">
      <w:pPr>
        <w:spacing w:line="320" w:lineRule="exact"/>
        <w:ind w:leftChars="150" w:left="360"/>
        <w:rPr>
          <w:rFonts w:ascii="AR丸ゴシック体M" w:eastAsia="AR丸ゴシック体M"/>
          <w:color w:val="000000" w:themeColor="text1"/>
          <w:sz w:val="28"/>
          <w:szCs w:val="28"/>
        </w:rPr>
      </w:pPr>
      <w:r w:rsidRPr="00772476">
        <w:rPr>
          <w:rFonts w:ascii="AR丸ゴシック体M" w:eastAsia="AR丸ゴシック体M" w:hint="eastAsia"/>
          <w:color w:val="C45911" w:themeColor="accent2" w:themeShade="BF"/>
          <w:sz w:val="28"/>
          <w:szCs w:val="28"/>
          <w14:textOutline w14:w="9525" w14:cap="rnd" w14:cmpd="sng" w14:algn="ctr">
            <w14:solidFill>
              <w14:srgbClr w14:val="FF0000"/>
            </w14:solidFill>
            <w14:prstDash w14:val="solid"/>
            <w14:bevel/>
          </w14:textOutline>
        </w:rPr>
        <w:t>■</w:t>
      </w:r>
      <w:r w:rsidR="00D078B1" w:rsidRPr="00772476">
        <w:rPr>
          <w:rFonts w:ascii="AR丸ゴシック体M" w:eastAsia="AR丸ゴシック体M"/>
          <w:color w:val="C45911" w:themeColor="accent2" w:themeShade="BF"/>
          <w:sz w:val="28"/>
          <w:szCs w:val="28"/>
          <w14:textOutline w14:w="9525" w14:cap="rnd" w14:cmpd="sng" w14:algn="ctr">
            <w14:solidFill>
              <w14:srgbClr w14:val="FF0000"/>
            </w14:solidFill>
            <w14:prstDash w14:val="solid"/>
            <w14:bevel/>
          </w14:textOutline>
        </w:rPr>
        <w:tab/>
      </w:r>
      <w:r w:rsidR="00FA3D98" w:rsidRPr="00772476">
        <w:rPr>
          <w:rFonts w:ascii="AR丸ゴシック体M" w:eastAsia="AR丸ゴシック体M" w:hint="eastAsia"/>
          <w:b/>
          <w:sz w:val="28"/>
          <w:szCs w:val="28"/>
          <w:u w:val="single"/>
        </w:rPr>
        <w:t>雇用調整助成金</w:t>
      </w:r>
      <w:r w:rsidR="00FA3D98" w:rsidRPr="00772476">
        <w:rPr>
          <w:rFonts w:ascii="AR丸ゴシック体M" w:eastAsia="AR丸ゴシック体M" w:hint="eastAsia"/>
          <w:b/>
          <w:sz w:val="28"/>
          <w:szCs w:val="28"/>
          <w:u w:val="single"/>
        </w:rPr>
        <w:t>の手続き</w:t>
      </w:r>
      <w:r w:rsidR="00657AF1" w:rsidRPr="00772476">
        <w:rPr>
          <w:rFonts w:ascii="AR丸ゴシック体M" w:eastAsia="AR丸ゴシック体M" w:hint="eastAsia"/>
          <w:b/>
          <w:sz w:val="28"/>
          <w:szCs w:val="28"/>
          <w:u w:val="single"/>
        </w:rPr>
        <w:t>の仕方についてご指導いただきたい。</w:t>
      </w:r>
    </w:p>
    <w:p w14:paraId="156F2EB0" w14:textId="2760B2E8" w:rsidR="00772476" w:rsidRDefault="00772476" w:rsidP="00D214BA">
      <w:pPr>
        <w:spacing w:beforeLines="50" w:before="180" w:line="280" w:lineRule="exact"/>
        <w:ind w:leftChars="100" w:left="240" w:rightChars="100" w:right="240"/>
        <w:rPr>
          <w:rFonts w:ascii="AR丸ゴシック体M" w:eastAsia="AR丸ゴシック体M"/>
          <w:b/>
          <w:color w:val="000000" w:themeColor="text1"/>
          <w:szCs w:val="24"/>
          <w:u w:val="double"/>
        </w:rPr>
      </w:pPr>
      <w:r w:rsidRPr="00D214BA">
        <w:rPr>
          <w:rFonts w:ascii="AR丸ゴシック体M" w:eastAsia="AR丸ゴシック体M" w:hint="eastAsia"/>
          <w:b/>
          <w:noProof/>
          <w:color w:val="000000" w:themeColor="text1"/>
          <w:szCs w:val="24"/>
        </w:rPr>
        <mc:AlternateContent>
          <mc:Choice Requires="wps">
            <w:drawing>
              <wp:anchor distT="0" distB="0" distL="114300" distR="114300" simplePos="0" relativeHeight="251675648" behindDoc="0" locked="0" layoutInCell="1" allowOverlap="1" wp14:anchorId="1710899B" wp14:editId="34271685">
                <wp:simplePos x="0" y="0"/>
                <wp:positionH relativeFrom="column">
                  <wp:posOffset>-25400</wp:posOffset>
                </wp:positionH>
                <wp:positionV relativeFrom="paragraph">
                  <wp:posOffset>274320</wp:posOffset>
                </wp:positionV>
                <wp:extent cx="7114540" cy="1247775"/>
                <wp:effectExtent l="0" t="0" r="10160" b="28575"/>
                <wp:wrapNone/>
                <wp:docPr id="5" name="角丸四角形 5"/>
                <wp:cNvGraphicFramePr/>
                <a:graphic xmlns:a="http://schemas.openxmlformats.org/drawingml/2006/main">
                  <a:graphicData uri="http://schemas.microsoft.com/office/word/2010/wordprocessingShape">
                    <wps:wsp>
                      <wps:cNvSpPr/>
                      <wps:spPr>
                        <a:xfrm>
                          <a:off x="0" y="0"/>
                          <a:ext cx="7114540" cy="124777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FC7DFF5" id="角丸四角形 5" o:spid="_x0000_s1026" style="position:absolute;left:0;text-align:left;margin-left:-2pt;margin-top:21.6pt;width:560.2pt;height:98.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t5BtQIAAJoFAAAOAAAAZHJzL2Uyb0RvYy54bWysVM1u2zAMvg/YOwi6r7aDZFmDOkXQosOA&#10;oi2aDj2rslQbkEVNUuJkj7Frb7v0FXrZ26zAHmOU/JOgK3YYloNCmuRH8RPJo+NNrchaWFeBzml2&#10;kFIiNIei0vc5/Xxz9u4DJc4zXTAFWuR0Kxw9nr99c9SYmRhBCaoQliCIdrPG5LT03sySxPFS1Mwd&#10;gBEajRJszTyq9j4pLGsQvVbJKE3fJw3Ywljgwjn8etoa6TziSym4v5TSCU9UTvFuPp42nnfhTOZH&#10;bHZvmSkr3l2D/cMtalZpTDpAnTLPyMpWf0DVFbfgQPoDDnUCUlZcxBqwmix9Uc2yZEbEWpAcZwaa&#10;3P+D5RfrK0uqIqcTSjSr8Yl+PX77+fT0/PCAwvOP72QSSGqMm6Hv0lzZTnMohoo30tbhH2shm0js&#10;diBWbDzh+HGaZePJGPnnaMtG4+l0GlGTXbixzn8UUJMg5NTCShfX+HyRVbY+dx7zon/vF1JqOKuU&#10;ik+oNGkQ+jCdpDHCgaqKYA1+sZvEibJkzbAP/CYLJSHYnhdqSuPHUGhbWpT8VokAofS1kMgTFjNq&#10;E4QO3WEyzoX2WWsqWSHaVJMUf32yPiKmjoABWeIlB+wOoPdsQXrs9s6dfwgVscGH4K7yvwUPETEz&#10;aD8E15UG+1plCqvqMrf+PUktNYGlOyi22EUW2vFyhp9V+IrnzPkrZnGe8OVxR/hLPKQCfCjoJEpK&#10;sF9f+x78sc3RSkmD85lT92XFrKBEfdI4AIfZODSUj8p4Mh2hYvctd/sWvapPAJ8+w21keBSDv1e9&#10;KC3Ut7hKFiErmpjmmDun3NteOfHt3sBlxMViEd1wiA3z53ppeAAPrIYGvdncMmu6VvY4BRfQzzKb&#10;vWjm1jdEalisPMgqdvqO145vXACxcbplFTbMvh69dit1/hsAAP//AwBQSwMEFAAGAAgAAAAhACuR&#10;fVHeAAAACgEAAA8AAABkcnMvZG93bnJldi54bWxMj81OwzAQhO9IvIO1SFxQ6/zRhhCnQgiulJaK&#10;sxsvcWi8jmy3DW+Pe4LjaEYz39SryQzshM73lgSk8wQYUmtVT52A3cfrrATmgyQlB0so4Ac9rJrr&#10;q1pWyp5pg6dt6FgsIV9JATqEseLctxqN9HM7IkXvyzojQ5Su48rJcyw3A8+SZMGN7CkuaDnis8b2&#10;sD0aAb5V+m19+HZ3WN6Xn16/vOebRIjbm+npEVjAKfyF4YIf0aGJTHt7JOXZIGBWxCtBQJFnwC5+&#10;mi4KYHsBWf6wBN7U/P+F5hcAAP//AwBQSwECLQAUAAYACAAAACEAtoM4kv4AAADhAQAAEwAAAAAA&#10;AAAAAAAAAAAAAAAAW0NvbnRlbnRfVHlwZXNdLnhtbFBLAQItABQABgAIAAAAIQA4/SH/1gAAAJQB&#10;AAALAAAAAAAAAAAAAAAAAC8BAABfcmVscy8ucmVsc1BLAQItABQABgAIAAAAIQAxdt5BtQIAAJoF&#10;AAAOAAAAAAAAAAAAAAAAAC4CAABkcnMvZTJvRG9jLnhtbFBLAQItABQABgAIAAAAIQArkX1R3gAA&#10;AAoBAAAPAAAAAAAAAAAAAAAAAA8FAABkcnMvZG93bnJldi54bWxQSwUGAAAAAAQABADzAAAAGgYA&#10;AAAA&#10;" filled="f" strokecolor="black [3213]" strokeweight="1.5pt">
                <v:stroke joinstyle="miter"/>
              </v:roundrect>
            </w:pict>
          </mc:Fallback>
        </mc:AlternateContent>
      </w:r>
    </w:p>
    <w:p w14:paraId="3BF0DC6A" w14:textId="77777777" w:rsidR="008F6C03" w:rsidRPr="008F6C03" w:rsidRDefault="00D214BA" w:rsidP="00D214BA">
      <w:pPr>
        <w:spacing w:beforeLines="50" w:before="180" w:line="280" w:lineRule="exact"/>
        <w:ind w:leftChars="100" w:left="240" w:rightChars="100" w:right="240"/>
        <w:rPr>
          <w:rFonts w:ascii="AR丸ゴシック体M" w:eastAsia="AR丸ゴシック体M"/>
          <w:b/>
          <w:color w:val="000000" w:themeColor="text1"/>
          <w:sz w:val="32"/>
          <w:szCs w:val="32"/>
        </w:rPr>
      </w:pPr>
      <w:r w:rsidRPr="008F6C03">
        <w:rPr>
          <w:rFonts w:ascii="AR丸ゴシック体M" w:eastAsia="AR丸ゴシック体M" w:hint="eastAsia"/>
          <w:b/>
          <w:color w:val="000000" w:themeColor="text1"/>
          <w:sz w:val="32"/>
          <w:szCs w:val="32"/>
          <w:u w:val="single"/>
        </w:rPr>
        <w:t>雇用調整助成金とは</w:t>
      </w:r>
      <w:r w:rsidRPr="008F6C03">
        <w:rPr>
          <w:rFonts w:ascii="AR丸ゴシック体M" w:eastAsia="AR丸ゴシック体M" w:hint="eastAsia"/>
          <w:b/>
          <w:color w:val="000000" w:themeColor="text1"/>
          <w:sz w:val="32"/>
          <w:szCs w:val="32"/>
        </w:rPr>
        <w:t>、</w:t>
      </w:r>
    </w:p>
    <w:p w14:paraId="635FF175" w14:textId="4D43C532" w:rsidR="005E6424" w:rsidRPr="00D214BA" w:rsidRDefault="00D214BA" w:rsidP="008F6C03">
      <w:pPr>
        <w:spacing w:beforeLines="50" w:before="180" w:line="280" w:lineRule="exact"/>
        <w:ind w:leftChars="100" w:left="240" w:rightChars="100" w:right="240" w:firstLineChars="100" w:firstLine="240"/>
        <w:rPr>
          <w:rFonts w:ascii="AR丸ゴシック体M" w:eastAsia="AR丸ゴシック体M"/>
          <w:b/>
          <w:color w:val="000000" w:themeColor="text1"/>
          <w:szCs w:val="24"/>
        </w:rPr>
      </w:pPr>
      <w:r w:rsidRPr="00D214BA">
        <w:rPr>
          <w:rFonts w:ascii="AR丸ゴシック体M" w:eastAsia="AR丸ゴシック体M" w:hint="eastAsia"/>
          <w:b/>
          <w:color w:val="000000" w:themeColor="text1"/>
          <w:szCs w:val="24"/>
        </w:rPr>
        <w:t>経済上の理由により事業活動の縮小を余儀なくされた事業主が労働者に対して一時的な休業、教育訓練又は出向を行い、労働者の維持を図った場合には、休業手当、賃金の一部を助成するものです。</w:t>
      </w:r>
    </w:p>
    <w:p w14:paraId="4595FE11" w14:textId="4E3392B7" w:rsidR="00D214BA" w:rsidRDefault="00D214BA" w:rsidP="008F6C03">
      <w:pPr>
        <w:spacing w:line="280" w:lineRule="exact"/>
        <w:ind w:leftChars="100" w:left="240" w:rightChars="100" w:right="240" w:firstLineChars="100" w:firstLine="240"/>
        <w:rPr>
          <w:rFonts w:ascii="AR丸ゴシック体M" w:eastAsia="AR丸ゴシック体M" w:hint="eastAsia"/>
          <w:b/>
          <w:color w:val="000000" w:themeColor="text1"/>
          <w:szCs w:val="24"/>
        </w:rPr>
      </w:pPr>
      <w:r>
        <w:rPr>
          <w:rFonts w:ascii="AR丸ゴシック体M" w:eastAsia="AR丸ゴシック体M" w:hint="eastAsia"/>
          <w:b/>
          <w:color w:val="000000" w:themeColor="text1"/>
          <w:szCs w:val="24"/>
        </w:rPr>
        <w:t>令和２年４月１日から雇用調整助成金の特例</w:t>
      </w:r>
      <w:r w:rsidR="00772476">
        <w:rPr>
          <w:rFonts w:ascii="AR丸ゴシック体M" w:eastAsia="AR丸ゴシック体M" w:hint="eastAsia"/>
          <w:b/>
          <w:color w:val="000000" w:themeColor="text1"/>
          <w:szCs w:val="24"/>
        </w:rPr>
        <w:t>を拡充しています。</w:t>
      </w:r>
    </w:p>
    <w:p w14:paraId="72BF10AF" w14:textId="0B101E22" w:rsidR="009B67DC" w:rsidRPr="00D214BA" w:rsidRDefault="00B62D17" w:rsidP="008F6C03">
      <w:pPr>
        <w:spacing w:line="280" w:lineRule="exact"/>
        <w:ind w:leftChars="100" w:left="240" w:rightChars="100" w:right="240" w:firstLineChars="100" w:firstLine="240"/>
        <w:rPr>
          <w:rFonts w:ascii="AR丸ゴシック体M" w:eastAsia="AR丸ゴシック体M"/>
          <w:b/>
          <w:color w:val="000000" w:themeColor="text1"/>
          <w:szCs w:val="24"/>
        </w:rPr>
      </w:pPr>
      <w:r w:rsidRPr="00D214BA">
        <w:rPr>
          <w:rFonts w:ascii="AR丸ゴシック体M" w:eastAsia="AR丸ゴシック体M" w:hint="eastAsia"/>
          <w:b/>
          <w:color w:val="000000" w:themeColor="text1"/>
          <w:szCs w:val="24"/>
        </w:rPr>
        <w:t>専門家(</w:t>
      </w:r>
      <w:r w:rsidR="00D214BA" w:rsidRPr="00D214BA">
        <w:rPr>
          <w:rFonts w:ascii="AR丸ゴシック体M" w:eastAsia="AR丸ゴシック体M" w:hint="eastAsia"/>
          <w:b/>
          <w:color w:val="000000" w:themeColor="text1"/>
          <w:szCs w:val="24"/>
        </w:rPr>
        <w:t>社会保険労務士</w:t>
      </w:r>
      <w:r w:rsidRPr="00D214BA">
        <w:rPr>
          <w:rFonts w:ascii="AR丸ゴシック体M" w:eastAsia="AR丸ゴシック体M" w:hint="eastAsia"/>
          <w:b/>
          <w:color w:val="000000" w:themeColor="text1"/>
          <w:szCs w:val="24"/>
        </w:rPr>
        <w:t>)がマンツーマンで対応します！</w:t>
      </w:r>
    </w:p>
    <w:p w14:paraId="26EFFB18" w14:textId="1EFB68A5" w:rsidR="00B62D17" w:rsidRPr="00D214BA" w:rsidRDefault="00B62D17" w:rsidP="00AC6E48">
      <w:pPr>
        <w:spacing w:line="280" w:lineRule="exact"/>
        <w:ind w:leftChars="100" w:left="240" w:rightChars="100" w:right="240"/>
        <w:rPr>
          <w:rFonts w:ascii="AR丸ゴシック体M" w:eastAsia="AR丸ゴシック体M"/>
          <w:color w:val="000000" w:themeColor="text1"/>
          <w:sz w:val="28"/>
        </w:rPr>
      </w:pPr>
    </w:p>
    <w:p w14:paraId="5F808263" w14:textId="43BC232E" w:rsidR="001A16E1" w:rsidRPr="001A16E1" w:rsidRDefault="001A16E1" w:rsidP="00251EDC">
      <w:pPr>
        <w:spacing w:beforeLines="50" w:before="180" w:line="320" w:lineRule="exact"/>
        <w:ind w:leftChars="100" w:left="240"/>
        <w:rPr>
          <w:rFonts w:ascii="AR丸ゴシック体M" w:eastAsia="AR丸ゴシック体M"/>
          <w:b/>
          <w:color w:val="C45911" w:themeColor="accent2" w:themeShade="BF"/>
          <w:sz w:val="32"/>
          <w:u w:val="single"/>
        </w:rPr>
      </w:pPr>
      <w:r w:rsidRPr="001A16E1">
        <w:rPr>
          <w:rFonts w:ascii="AR丸ゴシック体M" w:eastAsia="AR丸ゴシック体M" w:hint="eastAsia"/>
          <w:b/>
          <w:color w:val="C45911" w:themeColor="accent2" w:themeShade="BF"/>
          <w:sz w:val="32"/>
          <w:u w:val="single"/>
        </w:rPr>
        <w:t>◇今後の開催</w:t>
      </w:r>
      <w:r w:rsidR="00657AF1">
        <w:rPr>
          <w:rFonts w:ascii="AR丸ゴシック体M" w:eastAsia="AR丸ゴシック体M" w:hint="eastAsia"/>
          <w:b/>
          <w:color w:val="C45911" w:themeColor="accent2" w:themeShade="BF"/>
          <w:sz w:val="32"/>
          <w:u w:val="single"/>
        </w:rPr>
        <w:t>日</w:t>
      </w:r>
    </w:p>
    <w:p w14:paraId="6016F26B" w14:textId="2244B2C4" w:rsidR="001A16E1" w:rsidRPr="00717048" w:rsidRDefault="00657AF1" w:rsidP="001A16E1">
      <w:pPr>
        <w:spacing w:line="360" w:lineRule="exact"/>
        <w:ind w:leftChars="200" w:left="480"/>
        <w:rPr>
          <w:rFonts w:ascii="AR丸ゴシック体M" w:eastAsia="AR丸ゴシック体M"/>
          <w:b/>
          <w:color w:val="000000" w:themeColor="text1"/>
          <w:sz w:val="32"/>
          <w:u w:val="double"/>
        </w:rPr>
      </w:pPr>
      <w:r w:rsidRPr="00717048">
        <w:rPr>
          <w:rFonts w:ascii="AR丸ゴシック体M" w:eastAsia="AR丸ゴシック体M" w:hint="eastAsia"/>
          <w:b/>
          <w:color w:val="000000" w:themeColor="text1"/>
          <w:sz w:val="32"/>
        </w:rPr>
        <w:t>令和</w:t>
      </w:r>
      <w:r w:rsidR="008B1244" w:rsidRPr="00717048">
        <w:rPr>
          <w:rFonts w:ascii="AR丸ゴシック体M" w:eastAsia="AR丸ゴシック体M" w:hint="eastAsia"/>
          <w:b/>
          <w:color w:val="000000" w:themeColor="text1"/>
          <w:sz w:val="32"/>
        </w:rPr>
        <w:t xml:space="preserve">２年　</w:t>
      </w:r>
      <w:r w:rsidRPr="008F6C03">
        <w:rPr>
          <w:rFonts w:ascii="AR丸ゴシック体M" w:eastAsia="AR丸ゴシック体M" w:hint="eastAsia"/>
          <w:b/>
          <w:color w:val="000000" w:themeColor="text1"/>
          <w:sz w:val="32"/>
          <w:u w:val="single"/>
        </w:rPr>
        <w:t>５月</w:t>
      </w:r>
      <w:r w:rsidR="008F6C03" w:rsidRPr="008F6C03">
        <w:rPr>
          <w:rFonts w:ascii="AR丸ゴシック体M" w:eastAsia="AR丸ゴシック体M" w:hint="eastAsia"/>
          <w:b/>
          <w:color w:val="000000" w:themeColor="text1"/>
          <w:sz w:val="32"/>
          <w:u w:val="single"/>
        </w:rPr>
        <w:t xml:space="preserve"> </w:t>
      </w:r>
      <w:r w:rsidRPr="008F6C03">
        <w:rPr>
          <w:rFonts w:ascii="AR丸ゴシック体M" w:eastAsia="AR丸ゴシック体M" w:hint="eastAsia"/>
          <w:b/>
          <w:color w:val="000000" w:themeColor="text1"/>
          <w:sz w:val="32"/>
          <w:u w:val="single"/>
        </w:rPr>
        <w:t>８</w:t>
      </w:r>
      <w:r w:rsidR="008B1244" w:rsidRPr="008F6C03">
        <w:rPr>
          <w:rFonts w:ascii="AR丸ゴシック体M" w:eastAsia="AR丸ゴシック体M" w:hint="eastAsia"/>
          <w:b/>
          <w:color w:val="000000" w:themeColor="text1"/>
          <w:sz w:val="32"/>
          <w:u w:val="single"/>
        </w:rPr>
        <w:t>日（</w:t>
      </w:r>
      <w:r w:rsidRPr="008F6C03">
        <w:rPr>
          <w:rFonts w:ascii="AR丸ゴシック体M" w:eastAsia="AR丸ゴシック体M" w:hint="eastAsia"/>
          <w:b/>
          <w:color w:val="000000" w:themeColor="text1"/>
          <w:sz w:val="32"/>
          <w:u w:val="single"/>
        </w:rPr>
        <w:t>金</w:t>
      </w:r>
      <w:r w:rsidR="008B1244" w:rsidRPr="008F6C03">
        <w:rPr>
          <w:rFonts w:ascii="AR丸ゴシック体M" w:eastAsia="AR丸ゴシック体M" w:hint="eastAsia"/>
          <w:b/>
          <w:color w:val="000000" w:themeColor="text1"/>
          <w:sz w:val="32"/>
          <w:u w:val="single"/>
        </w:rPr>
        <w:t>）</w:t>
      </w:r>
      <w:r w:rsidRPr="008F6C03">
        <w:rPr>
          <w:rFonts w:ascii="AR丸ゴシック体M" w:eastAsia="AR丸ゴシック体M" w:hint="eastAsia"/>
          <w:b/>
          <w:color w:val="000000" w:themeColor="text1"/>
          <w:sz w:val="32"/>
          <w:u w:val="single"/>
        </w:rPr>
        <w:t>～６</w:t>
      </w:r>
      <w:r w:rsidR="008B1244" w:rsidRPr="008F6C03">
        <w:rPr>
          <w:rFonts w:ascii="AR丸ゴシック体M" w:eastAsia="AR丸ゴシック体M" w:hint="eastAsia"/>
          <w:b/>
          <w:color w:val="000000" w:themeColor="text1"/>
          <w:sz w:val="32"/>
          <w:u w:val="single"/>
        </w:rPr>
        <w:t>月</w:t>
      </w:r>
      <w:r w:rsidRPr="008F6C03">
        <w:rPr>
          <w:rFonts w:ascii="AR丸ゴシック体M" w:eastAsia="AR丸ゴシック体M" w:hint="eastAsia"/>
          <w:b/>
          <w:color w:val="000000" w:themeColor="text1"/>
          <w:sz w:val="32"/>
          <w:u w:val="single"/>
        </w:rPr>
        <w:t>２６</w:t>
      </w:r>
      <w:r w:rsidR="001A16E1" w:rsidRPr="008F6C03">
        <w:rPr>
          <w:rFonts w:ascii="AR丸ゴシック体M" w:eastAsia="AR丸ゴシック体M" w:hint="eastAsia"/>
          <w:b/>
          <w:color w:val="000000" w:themeColor="text1"/>
          <w:sz w:val="32"/>
          <w:u w:val="single"/>
        </w:rPr>
        <w:t>日（</w:t>
      </w:r>
      <w:r w:rsidRPr="008F6C03">
        <w:rPr>
          <w:rFonts w:ascii="AR丸ゴシック体M" w:eastAsia="AR丸ゴシック体M" w:hint="eastAsia"/>
          <w:b/>
          <w:color w:val="000000" w:themeColor="text1"/>
          <w:sz w:val="32"/>
          <w:u w:val="single"/>
        </w:rPr>
        <w:t>金</w:t>
      </w:r>
      <w:r w:rsidR="001A16E1" w:rsidRPr="008F6C03">
        <w:rPr>
          <w:rFonts w:ascii="AR丸ゴシック体M" w:eastAsia="AR丸ゴシック体M" w:hint="eastAsia"/>
          <w:b/>
          <w:color w:val="000000" w:themeColor="text1"/>
          <w:sz w:val="32"/>
          <w:u w:val="single"/>
        </w:rPr>
        <w:t>）</w:t>
      </w:r>
      <w:r w:rsidR="00717048" w:rsidRPr="008F6C03">
        <w:rPr>
          <w:rFonts w:ascii="AR丸ゴシック体M" w:eastAsia="AR丸ゴシック体M" w:hint="eastAsia"/>
          <w:b/>
          <w:color w:val="000000" w:themeColor="text1"/>
          <w:sz w:val="32"/>
          <w:u w:val="single"/>
        </w:rPr>
        <w:t xml:space="preserve">　</w:t>
      </w:r>
      <w:r w:rsidRPr="008F6C03">
        <w:rPr>
          <w:rFonts w:ascii="AR丸ゴシック体M" w:eastAsia="AR丸ゴシック体M" w:hint="eastAsia"/>
          <w:b/>
          <w:color w:val="000000" w:themeColor="text1"/>
          <w:sz w:val="32"/>
          <w:u w:val="single"/>
        </w:rPr>
        <w:t>毎週金曜日</w:t>
      </w:r>
    </w:p>
    <w:p w14:paraId="6B5EE6A2" w14:textId="163646D7" w:rsidR="001A16E1" w:rsidRDefault="001A16E1" w:rsidP="00DF2C03">
      <w:pPr>
        <w:spacing w:line="360" w:lineRule="exact"/>
        <w:ind w:firstLineChars="650" w:firstLine="2080"/>
        <w:rPr>
          <w:rFonts w:ascii="AR丸ゴシック体M" w:eastAsia="AR丸ゴシック体M"/>
          <w:b/>
          <w:color w:val="000000" w:themeColor="text1"/>
          <w:sz w:val="32"/>
        </w:rPr>
      </w:pPr>
      <w:r w:rsidRPr="001A16E1">
        <w:rPr>
          <w:rFonts w:ascii="AR丸ゴシック体M" w:eastAsia="AR丸ゴシック体M" w:hint="eastAsia"/>
          <w:b/>
          <w:color w:val="000000" w:themeColor="text1"/>
          <w:sz w:val="32"/>
        </w:rPr>
        <w:t>各日 午</w:t>
      </w:r>
      <w:r w:rsidRPr="001A16E1">
        <w:rPr>
          <w:rFonts w:ascii="AR丸ゴシック体M" w:eastAsia="AR丸ゴシック体M"/>
          <w:b/>
          <w:color w:val="000000" w:themeColor="text1"/>
          <w:sz w:val="32"/>
        </w:rPr>
        <w:tab/>
      </w:r>
      <w:r w:rsidRPr="001A16E1">
        <w:rPr>
          <w:rFonts w:ascii="AR丸ゴシック体M" w:eastAsia="AR丸ゴシック体M" w:hint="eastAsia"/>
          <w:b/>
          <w:color w:val="000000" w:themeColor="text1"/>
          <w:sz w:val="32"/>
        </w:rPr>
        <w:t>後１時</w:t>
      </w:r>
      <w:r w:rsidR="00657AF1">
        <w:rPr>
          <w:rFonts w:ascii="AR丸ゴシック体M" w:eastAsia="AR丸ゴシック体M" w:hint="eastAsia"/>
          <w:b/>
          <w:color w:val="000000" w:themeColor="text1"/>
          <w:sz w:val="32"/>
        </w:rPr>
        <w:t>００分</w:t>
      </w:r>
      <w:r w:rsidRPr="001A16E1">
        <w:rPr>
          <w:rFonts w:ascii="AR丸ゴシック体M" w:eastAsia="AR丸ゴシック体M" w:hint="eastAsia"/>
          <w:b/>
          <w:color w:val="000000" w:themeColor="text1"/>
          <w:sz w:val="32"/>
        </w:rPr>
        <w:t>から午後４時００分まで</w:t>
      </w:r>
      <w:r w:rsidR="0020383A">
        <w:rPr>
          <w:rFonts w:ascii="AR丸ゴシック体M" w:eastAsia="AR丸ゴシック体M" w:hint="eastAsia"/>
          <w:b/>
          <w:color w:val="000000" w:themeColor="text1"/>
          <w:sz w:val="32"/>
        </w:rPr>
        <w:t>（</w:t>
      </w:r>
      <w:r w:rsidR="00657AF1">
        <w:rPr>
          <w:rFonts w:ascii="AR丸ゴシック体M" w:eastAsia="AR丸ゴシック体M" w:hint="eastAsia"/>
          <w:b/>
          <w:color w:val="000000" w:themeColor="text1"/>
          <w:sz w:val="32"/>
        </w:rPr>
        <w:t>３０</w:t>
      </w:r>
      <w:r w:rsidR="0020383A">
        <w:rPr>
          <w:rFonts w:ascii="AR丸ゴシック体M" w:eastAsia="AR丸ゴシック体M" w:hint="eastAsia"/>
          <w:b/>
          <w:color w:val="000000" w:themeColor="text1"/>
          <w:sz w:val="32"/>
        </w:rPr>
        <w:t>分単位）</w:t>
      </w:r>
    </w:p>
    <w:p w14:paraId="099A7626" w14:textId="34005FC7" w:rsidR="00657AF1" w:rsidRDefault="00657AF1" w:rsidP="00F61D40">
      <w:pPr>
        <w:spacing w:line="360" w:lineRule="exact"/>
        <w:ind w:leftChars="200" w:left="480"/>
        <w:rPr>
          <w:rFonts w:ascii="AR丸ゴシック体M" w:eastAsia="AR丸ゴシック体M" w:hint="eastAsia"/>
          <w:b/>
          <w:color w:val="000000" w:themeColor="text1"/>
          <w:sz w:val="28"/>
        </w:rPr>
      </w:pPr>
      <w:r>
        <w:rPr>
          <w:rFonts w:ascii="AR丸ゴシック体M" w:eastAsia="AR丸ゴシック体M" w:hint="eastAsia"/>
          <w:b/>
          <w:color w:val="000000" w:themeColor="text1"/>
          <w:sz w:val="32"/>
        </w:rPr>
        <w:t xml:space="preserve">　　　　　※</w:t>
      </w:r>
      <w:r w:rsidR="00F61D40">
        <w:rPr>
          <w:rFonts w:ascii="AR丸ゴシック体M" w:eastAsia="AR丸ゴシック体M" w:hint="eastAsia"/>
          <w:b/>
          <w:color w:val="000000" w:themeColor="text1"/>
          <w:sz w:val="32"/>
        </w:rPr>
        <w:t>１時間を希望の方は、予約の際にお伝えください。</w:t>
      </w:r>
    </w:p>
    <w:p w14:paraId="32C2C70B" w14:textId="61FFB889" w:rsidR="00251EDC" w:rsidRDefault="00251EDC" w:rsidP="00DF2C03">
      <w:pPr>
        <w:spacing w:beforeLines="50" w:before="180" w:line="360" w:lineRule="exact"/>
        <w:ind w:leftChars="100" w:left="240"/>
        <w:rPr>
          <w:rFonts w:ascii="AR丸ゴシック体M" w:eastAsia="AR丸ゴシック体M"/>
          <w:b/>
          <w:color w:val="C45911" w:themeColor="accent2" w:themeShade="BF"/>
          <w:sz w:val="32"/>
          <w:u w:val="single"/>
        </w:rPr>
      </w:pPr>
      <w:r>
        <w:rPr>
          <w:rFonts w:ascii="AR丸ゴシック体M" w:eastAsia="AR丸ゴシック体M" w:hint="eastAsia"/>
          <w:b/>
          <w:color w:val="C45911" w:themeColor="accent2" w:themeShade="BF"/>
          <w:sz w:val="32"/>
          <w:u w:val="single"/>
        </w:rPr>
        <w:t>◇場　所</w:t>
      </w:r>
      <w:r w:rsidRPr="00251EDC">
        <w:rPr>
          <w:rFonts w:ascii="AR丸ゴシック体M" w:eastAsia="AR丸ゴシック体M" w:hint="eastAsia"/>
          <w:b/>
          <w:color w:val="000000" w:themeColor="text1"/>
          <w:sz w:val="32"/>
        </w:rPr>
        <w:t xml:space="preserve">　</w:t>
      </w:r>
      <w:r w:rsidR="00657AF1">
        <w:rPr>
          <w:rFonts w:ascii="AR丸ゴシック体M" w:eastAsia="AR丸ゴシック体M" w:hint="eastAsia"/>
          <w:b/>
          <w:color w:val="000000" w:themeColor="text1"/>
          <w:sz w:val="32"/>
        </w:rPr>
        <w:t xml:space="preserve">　</w:t>
      </w:r>
      <w:r w:rsidRPr="00251EDC">
        <w:rPr>
          <w:rFonts w:ascii="AR丸ゴシック体M" w:eastAsia="AR丸ゴシック体M" w:hint="eastAsia"/>
          <w:b/>
          <w:color w:val="000000" w:themeColor="text1"/>
          <w:sz w:val="32"/>
        </w:rPr>
        <w:t>日進市商工会館</w:t>
      </w:r>
    </w:p>
    <w:p w14:paraId="6439BF1B" w14:textId="28090F83" w:rsidR="001A16E1" w:rsidRPr="00251EDC" w:rsidRDefault="001A16E1" w:rsidP="00DF2C03">
      <w:pPr>
        <w:spacing w:beforeLines="50" w:before="180" w:line="360" w:lineRule="exact"/>
        <w:ind w:leftChars="100" w:left="240"/>
        <w:rPr>
          <w:rFonts w:ascii="AR丸ゴシック体M" w:eastAsia="AR丸ゴシック体M"/>
          <w:b/>
          <w:color w:val="000000" w:themeColor="text1"/>
          <w:szCs w:val="32"/>
        </w:rPr>
      </w:pPr>
      <w:r w:rsidRPr="001A16E1">
        <w:rPr>
          <w:rFonts w:ascii="AR丸ゴシック体M" w:eastAsia="AR丸ゴシック体M" w:hint="eastAsia"/>
          <w:b/>
          <w:color w:val="C45911" w:themeColor="accent2" w:themeShade="BF"/>
          <w:sz w:val="32"/>
          <w:u w:val="single"/>
        </w:rPr>
        <w:t>◇専門家</w:t>
      </w:r>
      <w:r w:rsidR="00DF2C03" w:rsidRPr="00DF2C03">
        <w:rPr>
          <w:rFonts w:ascii="AR丸ゴシック体M" w:eastAsia="AR丸ゴシック体M" w:hint="eastAsia"/>
          <w:b/>
          <w:color w:val="C45911" w:themeColor="accent2" w:themeShade="BF"/>
          <w:sz w:val="32"/>
        </w:rPr>
        <w:t xml:space="preserve"> </w:t>
      </w:r>
      <w:r w:rsidR="00DF2C03" w:rsidRPr="00DF2C03">
        <w:rPr>
          <w:rFonts w:ascii="AR丸ゴシック体M" w:eastAsia="AR丸ゴシック体M"/>
          <w:b/>
          <w:color w:val="C45911" w:themeColor="accent2" w:themeShade="BF"/>
          <w:sz w:val="32"/>
        </w:rPr>
        <w:t xml:space="preserve">   </w:t>
      </w:r>
      <w:r>
        <w:rPr>
          <w:rFonts w:ascii="AR丸ゴシック体M" w:eastAsia="AR丸ゴシック体M" w:hint="eastAsia"/>
          <w:b/>
          <w:color w:val="000000" w:themeColor="text1"/>
          <w:sz w:val="32"/>
          <w:szCs w:val="32"/>
        </w:rPr>
        <w:t>社会保険労務士</w:t>
      </w:r>
    </w:p>
    <w:p w14:paraId="217957AD" w14:textId="77777777" w:rsidR="00B42398" w:rsidRDefault="00B42398" w:rsidP="00DF2C03">
      <w:pPr>
        <w:spacing w:beforeLines="50" w:before="180" w:line="320" w:lineRule="exact"/>
        <w:ind w:leftChars="100" w:left="240"/>
        <w:rPr>
          <w:rFonts w:ascii="AR丸ゴシック体M" w:eastAsia="AR丸ゴシック体M"/>
          <w:b/>
          <w:color w:val="000000" w:themeColor="text1"/>
          <w:sz w:val="32"/>
        </w:rPr>
      </w:pPr>
      <w:r>
        <w:rPr>
          <w:rFonts w:ascii="AR丸ゴシック体M" w:eastAsia="AR丸ゴシック体M" w:hint="eastAsia"/>
          <w:b/>
          <w:color w:val="C45911" w:themeColor="accent2" w:themeShade="BF"/>
          <w:sz w:val="32"/>
          <w:u w:val="single"/>
        </w:rPr>
        <w:t>◇お問合せ</w:t>
      </w:r>
      <w:r w:rsidRPr="00251EDC">
        <w:rPr>
          <w:rFonts w:ascii="AR丸ゴシック体M" w:eastAsia="AR丸ゴシック体M" w:hint="eastAsia"/>
          <w:b/>
          <w:color w:val="000000" w:themeColor="text1"/>
          <w:sz w:val="32"/>
        </w:rPr>
        <w:t xml:space="preserve">　</w:t>
      </w:r>
      <w:r>
        <w:rPr>
          <w:rFonts w:ascii="AR丸ゴシック体M" w:eastAsia="AR丸ゴシック体M" w:hint="eastAsia"/>
          <w:b/>
          <w:color w:val="000000" w:themeColor="text1"/>
          <w:sz w:val="32"/>
        </w:rPr>
        <w:t>日進市商工会 TEL 0561-73-8000</w:t>
      </w:r>
    </w:p>
    <w:p w14:paraId="7A75CFEA" w14:textId="77777777" w:rsidR="00B42398" w:rsidRDefault="00B42398" w:rsidP="00DF2C03">
      <w:pPr>
        <w:spacing w:line="320" w:lineRule="exact"/>
        <w:rPr>
          <w:rFonts w:ascii="AR P丸ゴシック体M" w:eastAsia="AR P丸ゴシック体M"/>
          <w:color w:val="000000" w:themeColor="text1"/>
          <w:sz w:val="32"/>
          <w:szCs w:val="32"/>
        </w:rPr>
      </w:pPr>
    </w:p>
    <w:p w14:paraId="14B64D48" w14:textId="77777777" w:rsidR="00251EDC" w:rsidRPr="00BD6213" w:rsidRDefault="00251EDC" w:rsidP="00251EDC">
      <w:pPr>
        <w:spacing w:line="240" w:lineRule="exact"/>
        <w:rPr>
          <w:rFonts w:ascii="AR丸ゴシック体M" w:eastAsia="AR丸ゴシック体M"/>
        </w:rPr>
      </w:pPr>
      <w:r>
        <w:rPr>
          <w:rFonts w:ascii="AR丸ゴシック体M" w:eastAsia="AR丸ゴシック体M" w:hint="eastAsia"/>
        </w:rPr>
        <w:t>・・・・・・・・・・・・・・・・・切り取らずにそのままＦＡＸしてください・・・・・・・・・・・・・・・・・</w:t>
      </w:r>
    </w:p>
    <w:p w14:paraId="30BF6DA4" w14:textId="149EB790" w:rsidR="00251EDC" w:rsidRPr="00657AF1" w:rsidRDefault="00251EDC" w:rsidP="00251EDC">
      <w:pPr>
        <w:spacing w:beforeLines="50" w:before="180" w:afterLines="50" w:after="180" w:line="240" w:lineRule="exact"/>
        <w:rPr>
          <w:rFonts w:ascii="AR丸ゴシック体M" w:eastAsia="AR丸ゴシック体M"/>
          <w:b/>
          <w:bCs/>
          <w:szCs w:val="24"/>
        </w:rPr>
      </w:pPr>
      <w:r w:rsidRPr="00657AF1">
        <w:rPr>
          <w:rFonts w:ascii="AR丸ゴシック体M" w:eastAsia="AR丸ゴシック体M" w:hint="eastAsia"/>
          <w:b/>
          <w:bCs/>
          <w:szCs w:val="24"/>
        </w:rPr>
        <w:t>FAX：0561-73-8003　日進市商工会　行</w:t>
      </w:r>
    </w:p>
    <w:p w14:paraId="38ABBC7A" w14:textId="6CA02BEB" w:rsidR="00657AF1" w:rsidRPr="00657AF1" w:rsidRDefault="00657AF1" w:rsidP="00657AF1">
      <w:pPr>
        <w:spacing w:beforeLines="50" w:before="180" w:afterLines="50" w:after="180" w:line="240" w:lineRule="exact"/>
        <w:ind w:firstLineChars="900" w:firstLine="2160"/>
        <w:rPr>
          <w:rFonts w:ascii="AR丸ゴシック体M" w:eastAsia="AR丸ゴシック体M" w:hint="eastAsia"/>
          <w:b/>
          <w:bCs/>
          <w:szCs w:val="24"/>
        </w:rPr>
      </w:pPr>
      <w:r w:rsidRPr="00657AF1">
        <w:rPr>
          <w:rFonts w:ascii="AR丸ゴシック体M" w:eastAsia="AR丸ゴシック体M" w:hAnsiTheme="majorEastAsia" w:hint="eastAsia"/>
          <w:b/>
          <w:bCs/>
          <w:szCs w:val="24"/>
        </w:rPr>
        <w:t>「雇用調整助成金相談窓口</w:t>
      </w:r>
      <w:r w:rsidR="00B42398" w:rsidRPr="00657AF1">
        <w:rPr>
          <w:rFonts w:ascii="AR丸ゴシック体M" w:eastAsia="AR丸ゴシック体M" w:hAnsiTheme="majorEastAsia" w:hint="eastAsia"/>
          <w:b/>
          <w:bCs/>
          <w:szCs w:val="24"/>
        </w:rPr>
        <w:t>」予約申込書</w:t>
      </w:r>
    </w:p>
    <w:tbl>
      <w:tblPr>
        <w:tblStyle w:val="a3"/>
        <w:tblW w:w="0" w:type="auto"/>
        <w:tblInd w:w="137" w:type="dxa"/>
        <w:tblLayout w:type="fixed"/>
        <w:tblLook w:val="04A0" w:firstRow="1" w:lastRow="0" w:firstColumn="1" w:lastColumn="0" w:noHBand="0" w:noVBand="1"/>
      </w:tblPr>
      <w:tblGrid>
        <w:gridCol w:w="1418"/>
        <w:gridCol w:w="4082"/>
        <w:gridCol w:w="1304"/>
        <w:gridCol w:w="851"/>
        <w:gridCol w:w="3344"/>
      </w:tblGrid>
      <w:tr w:rsidR="00251EDC" w:rsidRPr="00251EDC" w14:paraId="07592B89" w14:textId="77777777" w:rsidTr="004A22C9">
        <w:trPr>
          <w:trHeight w:val="624"/>
        </w:trPr>
        <w:tc>
          <w:tcPr>
            <w:tcW w:w="1418" w:type="dxa"/>
            <w:vAlign w:val="center"/>
          </w:tcPr>
          <w:p w14:paraId="729AA930" w14:textId="0A5F3302" w:rsidR="00251EDC" w:rsidRPr="004A22C9" w:rsidRDefault="00251EDC" w:rsidP="008F6C03">
            <w:pPr>
              <w:spacing w:line="240" w:lineRule="exact"/>
              <w:jc w:val="left"/>
              <w:rPr>
                <w:rFonts w:ascii="AR丸ゴシック体M" w:eastAsia="AR丸ゴシック体M"/>
                <w:b/>
                <w:bCs/>
                <w:szCs w:val="24"/>
              </w:rPr>
            </w:pPr>
            <w:r w:rsidRPr="004A22C9">
              <w:rPr>
                <w:rFonts w:ascii="AR丸ゴシック体M" w:eastAsia="AR丸ゴシック体M" w:hint="eastAsia"/>
                <w:b/>
                <w:bCs/>
                <w:kern w:val="0"/>
                <w:szCs w:val="24"/>
              </w:rPr>
              <w:t>事業所名</w:t>
            </w:r>
            <w:r w:rsidR="00DF2C03">
              <w:rPr>
                <w:rFonts w:ascii="AR丸ゴシック体M" w:eastAsia="AR丸ゴシック体M" w:hint="eastAsia"/>
                <w:b/>
                <w:bCs/>
                <w:kern w:val="0"/>
                <w:szCs w:val="24"/>
              </w:rPr>
              <w:t xml:space="preserve">　</w:t>
            </w:r>
          </w:p>
        </w:tc>
        <w:tc>
          <w:tcPr>
            <w:tcW w:w="5386" w:type="dxa"/>
            <w:gridSpan w:val="2"/>
            <w:vAlign w:val="center"/>
          </w:tcPr>
          <w:p w14:paraId="3259846F" w14:textId="77777777" w:rsidR="00251EDC" w:rsidRPr="004A22C9" w:rsidRDefault="00251EDC" w:rsidP="00830661">
            <w:pPr>
              <w:spacing w:line="240" w:lineRule="exact"/>
              <w:jc w:val="center"/>
              <w:rPr>
                <w:rFonts w:ascii="AR丸ゴシック体M" w:eastAsia="AR丸ゴシック体M"/>
                <w:b/>
                <w:bCs/>
                <w:szCs w:val="24"/>
              </w:rPr>
            </w:pPr>
          </w:p>
        </w:tc>
        <w:tc>
          <w:tcPr>
            <w:tcW w:w="851" w:type="dxa"/>
            <w:vAlign w:val="center"/>
          </w:tcPr>
          <w:p w14:paraId="2F3A62AD" w14:textId="77777777" w:rsidR="00251EDC" w:rsidRPr="004A22C9" w:rsidRDefault="00CA16D2" w:rsidP="00830661">
            <w:pPr>
              <w:spacing w:line="240" w:lineRule="exact"/>
              <w:jc w:val="center"/>
              <w:rPr>
                <w:rFonts w:ascii="AR丸ゴシック体M" w:eastAsia="AR丸ゴシック体M"/>
                <w:b/>
                <w:bCs/>
                <w:szCs w:val="24"/>
              </w:rPr>
            </w:pPr>
            <w:r w:rsidRPr="004A22C9">
              <w:rPr>
                <w:rFonts w:ascii="AR丸ゴシック体M" w:eastAsia="AR丸ゴシック体M" w:hint="eastAsia"/>
                <w:b/>
                <w:bCs/>
                <w:szCs w:val="24"/>
              </w:rPr>
              <w:t>TEL</w:t>
            </w:r>
          </w:p>
        </w:tc>
        <w:tc>
          <w:tcPr>
            <w:tcW w:w="3344" w:type="dxa"/>
            <w:vAlign w:val="center"/>
          </w:tcPr>
          <w:p w14:paraId="1FE858C6" w14:textId="77777777" w:rsidR="00251EDC" w:rsidRPr="004A22C9" w:rsidRDefault="00251EDC" w:rsidP="00830661">
            <w:pPr>
              <w:spacing w:line="240" w:lineRule="exact"/>
              <w:jc w:val="center"/>
              <w:rPr>
                <w:rFonts w:ascii="AR丸ゴシック体M" w:eastAsia="AR丸ゴシック体M"/>
                <w:b/>
                <w:bCs/>
                <w:szCs w:val="24"/>
              </w:rPr>
            </w:pPr>
          </w:p>
          <w:p w14:paraId="6DE86435" w14:textId="71C7FAAB" w:rsidR="00657AF1" w:rsidRPr="004A22C9" w:rsidRDefault="00657AF1" w:rsidP="00830661">
            <w:pPr>
              <w:spacing w:line="240" w:lineRule="exact"/>
              <w:jc w:val="center"/>
              <w:rPr>
                <w:rFonts w:ascii="AR丸ゴシック体M" w:eastAsia="AR丸ゴシック体M" w:hint="eastAsia"/>
                <w:b/>
                <w:bCs/>
                <w:szCs w:val="24"/>
              </w:rPr>
            </w:pPr>
          </w:p>
        </w:tc>
      </w:tr>
      <w:tr w:rsidR="0020383A" w:rsidRPr="00251EDC" w14:paraId="6DC0029E" w14:textId="77777777" w:rsidTr="00CA16D2">
        <w:trPr>
          <w:trHeight w:val="624"/>
        </w:trPr>
        <w:tc>
          <w:tcPr>
            <w:tcW w:w="1418" w:type="dxa"/>
            <w:vAlign w:val="center"/>
          </w:tcPr>
          <w:p w14:paraId="02E7D800" w14:textId="5D30F4F4" w:rsidR="0020383A" w:rsidRPr="004A22C9" w:rsidRDefault="0020383A" w:rsidP="008F6C03">
            <w:pPr>
              <w:spacing w:line="240" w:lineRule="exact"/>
              <w:jc w:val="left"/>
              <w:rPr>
                <w:rFonts w:ascii="AR丸ゴシック体M" w:eastAsia="AR丸ゴシック体M"/>
                <w:b/>
                <w:bCs/>
                <w:szCs w:val="24"/>
              </w:rPr>
            </w:pPr>
            <w:r w:rsidRPr="008F6C03">
              <w:rPr>
                <w:rFonts w:ascii="AR丸ゴシック体M" w:eastAsia="AR丸ゴシック体M" w:hint="eastAsia"/>
                <w:b/>
                <w:bCs/>
                <w:kern w:val="0"/>
                <w:szCs w:val="24"/>
              </w:rPr>
              <w:t>業</w:t>
            </w:r>
            <w:r w:rsidR="008F6C03">
              <w:rPr>
                <w:rFonts w:ascii="AR丸ゴシック体M" w:eastAsia="AR丸ゴシック体M" w:hint="eastAsia"/>
                <w:b/>
                <w:bCs/>
                <w:kern w:val="0"/>
                <w:szCs w:val="24"/>
              </w:rPr>
              <w:t xml:space="preserve"> </w:t>
            </w:r>
            <w:r w:rsidR="008F6C03">
              <w:rPr>
                <w:rFonts w:ascii="AR丸ゴシック体M" w:eastAsia="AR丸ゴシック体M"/>
                <w:b/>
                <w:bCs/>
                <w:kern w:val="0"/>
                <w:szCs w:val="24"/>
              </w:rPr>
              <w:t xml:space="preserve">   </w:t>
            </w:r>
            <w:r w:rsidRPr="008F6C03">
              <w:rPr>
                <w:rFonts w:ascii="AR丸ゴシック体M" w:eastAsia="AR丸ゴシック体M" w:hint="eastAsia"/>
                <w:b/>
                <w:bCs/>
                <w:kern w:val="0"/>
                <w:szCs w:val="24"/>
              </w:rPr>
              <w:t>種</w:t>
            </w:r>
          </w:p>
        </w:tc>
        <w:tc>
          <w:tcPr>
            <w:tcW w:w="9581" w:type="dxa"/>
            <w:gridSpan w:val="4"/>
            <w:vAlign w:val="center"/>
          </w:tcPr>
          <w:p w14:paraId="13563871" w14:textId="77777777" w:rsidR="0020383A" w:rsidRPr="004A22C9" w:rsidRDefault="0020383A" w:rsidP="00830661">
            <w:pPr>
              <w:spacing w:line="240" w:lineRule="exact"/>
              <w:jc w:val="center"/>
              <w:rPr>
                <w:rFonts w:ascii="AR丸ゴシック体M" w:eastAsia="AR丸ゴシック体M"/>
                <w:b/>
                <w:bCs/>
                <w:szCs w:val="24"/>
              </w:rPr>
            </w:pPr>
            <w:r w:rsidRPr="004A22C9">
              <w:rPr>
                <w:rFonts w:ascii="AR丸ゴシック体M" w:eastAsia="AR丸ゴシック体M" w:hint="eastAsia"/>
                <w:b/>
                <w:bCs/>
                <w:szCs w:val="24"/>
              </w:rPr>
              <w:t>製造業 ・ 建設業 ・ 卸売業 ・ 小売業 ・ 飲食業 ・ サービス業 ・ その他</w:t>
            </w:r>
          </w:p>
        </w:tc>
      </w:tr>
      <w:tr w:rsidR="00251EDC" w:rsidRPr="00251EDC" w14:paraId="726D4241" w14:textId="77777777" w:rsidTr="004A22C9">
        <w:trPr>
          <w:trHeight w:val="624"/>
        </w:trPr>
        <w:tc>
          <w:tcPr>
            <w:tcW w:w="1418" w:type="dxa"/>
            <w:vAlign w:val="center"/>
          </w:tcPr>
          <w:p w14:paraId="7A3167BF" w14:textId="77777777" w:rsidR="00251EDC" w:rsidRPr="004A22C9" w:rsidRDefault="00B42398" w:rsidP="008F6C03">
            <w:pPr>
              <w:spacing w:line="240" w:lineRule="exact"/>
              <w:jc w:val="left"/>
              <w:rPr>
                <w:rFonts w:ascii="AR丸ゴシック体M" w:eastAsia="AR丸ゴシック体M"/>
                <w:b/>
                <w:bCs/>
                <w:szCs w:val="24"/>
              </w:rPr>
            </w:pPr>
            <w:r w:rsidRPr="004A22C9">
              <w:rPr>
                <w:rFonts w:ascii="AR丸ゴシック体M" w:eastAsia="AR丸ゴシック体M" w:hint="eastAsia"/>
                <w:b/>
                <w:bCs/>
                <w:szCs w:val="24"/>
              </w:rPr>
              <w:t>相談者役職</w:t>
            </w:r>
          </w:p>
        </w:tc>
        <w:tc>
          <w:tcPr>
            <w:tcW w:w="4082" w:type="dxa"/>
            <w:vAlign w:val="center"/>
          </w:tcPr>
          <w:p w14:paraId="5466106F" w14:textId="77777777" w:rsidR="00251EDC" w:rsidRPr="004A22C9" w:rsidRDefault="00251EDC" w:rsidP="00830661">
            <w:pPr>
              <w:spacing w:line="240" w:lineRule="exact"/>
              <w:jc w:val="center"/>
              <w:rPr>
                <w:rFonts w:ascii="AR丸ゴシック体M" w:eastAsia="AR丸ゴシック体M"/>
                <w:b/>
                <w:bCs/>
                <w:szCs w:val="24"/>
              </w:rPr>
            </w:pPr>
          </w:p>
        </w:tc>
        <w:tc>
          <w:tcPr>
            <w:tcW w:w="1304" w:type="dxa"/>
            <w:vAlign w:val="center"/>
          </w:tcPr>
          <w:p w14:paraId="6A914A83" w14:textId="77777777" w:rsidR="00251EDC" w:rsidRPr="004A22C9" w:rsidRDefault="00B42398" w:rsidP="008F6C03">
            <w:pPr>
              <w:spacing w:line="240" w:lineRule="exact"/>
              <w:jc w:val="left"/>
              <w:rPr>
                <w:rFonts w:ascii="AR丸ゴシック体M" w:eastAsia="AR丸ゴシック体M"/>
                <w:b/>
                <w:bCs/>
                <w:szCs w:val="24"/>
              </w:rPr>
            </w:pPr>
            <w:r w:rsidRPr="004A22C9">
              <w:rPr>
                <w:rFonts w:ascii="AR丸ゴシック体M" w:eastAsia="AR丸ゴシック体M" w:hint="eastAsia"/>
                <w:b/>
                <w:bCs/>
                <w:szCs w:val="24"/>
              </w:rPr>
              <w:t>相談者名</w:t>
            </w:r>
          </w:p>
        </w:tc>
        <w:tc>
          <w:tcPr>
            <w:tcW w:w="4195" w:type="dxa"/>
            <w:gridSpan w:val="2"/>
            <w:vAlign w:val="center"/>
          </w:tcPr>
          <w:p w14:paraId="62E47BC6" w14:textId="77777777" w:rsidR="00251EDC" w:rsidRPr="004A22C9" w:rsidRDefault="00251EDC" w:rsidP="00830661">
            <w:pPr>
              <w:spacing w:line="240" w:lineRule="exact"/>
              <w:jc w:val="center"/>
              <w:rPr>
                <w:rFonts w:ascii="AR丸ゴシック体M" w:eastAsia="AR丸ゴシック体M"/>
                <w:b/>
                <w:bCs/>
                <w:szCs w:val="24"/>
              </w:rPr>
            </w:pPr>
          </w:p>
        </w:tc>
      </w:tr>
      <w:tr w:rsidR="0020383A" w:rsidRPr="00251EDC" w14:paraId="509C2706" w14:textId="77777777" w:rsidTr="004A22C9">
        <w:trPr>
          <w:trHeight w:val="791"/>
        </w:trPr>
        <w:tc>
          <w:tcPr>
            <w:tcW w:w="1418" w:type="dxa"/>
            <w:vAlign w:val="center"/>
          </w:tcPr>
          <w:p w14:paraId="6493A3F5" w14:textId="6E97A40B" w:rsidR="0020383A" w:rsidRPr="004A22C9" w:rsidRDefault="0020383A" w:rsidP="008F6C03">
            <w:pPr>
              <w:spacing w:line="240" w:lineRule="exact"/>
              <w:jc w:val="left"/>
              <w:rPr>
                <w:rFonts w:ascii="AR丸ゴシック体M" w:eastAsia="AR丸ゴシック体M"/>
                <w:b/>
                <w:bCs/>
                <w:szCs w:val="24"/>
              </w:rPr>
            </w:pPr>
            <w:r w:rsidRPr="004A22C9">
              <w:rPr>
                <w:rFonts w:ascii="AR丸ゴシック体M" w:eastAsia="AR丸ゴシック体M" w:hint="eastAsia"/>
                <w:b/>
                <w:bCs/>
                <w:szCs w:val="24"/>
              </w:rPr>
              <w:t>希</w:t>
            </w:r>
            <w:r w:rsidR="008F6C03">
              <w:rPr>
                <w:rFonts w:ascii="AR丸ゴシック体M" w:eastAsia="AR丸ゴシック体M" w:hint="eastAsia"/>
                <w:b/>
                <w:bCs/>
                <w:szCs w:val="24"/>
              </w:rPr>
              <w:t xml:space="preserve"> </w:t>
            </w:r>
            <w:r w:rsidRPr="004A22C9">
              <w:rPr>
                <w:rFonts w:ascii="AR丸ゴシック体M" w:eastAsia="AR丸ゴシック体M" w:hint="eastAsia"/>
                <w:b/>
                <w:bCs/>
                <w:szCs w:val="24"/>
              </w:rPr>
              <w:t>望</w:t>
            </w:r>
            <w:r w:rsidR="008F6C03">
              <w:rPr>
                <w:rFonts w:ascii="AR丸ゴシック体M" w:eastAsia="AR丸ゴシック体M" w:hint="eastAsia"/>
                <w:b/>
                <w:bCs/>
                <w:szCs w:val="24"/>
              </w:rPr>
              <w:t xml:space="preserve"> </w:t>
            </w:r>
            <w:r w:rsidRPr="004A22C9">
              <w:rPr>
                <w:rFonts w:ascii="AR丸ゴシック体M" w:eastAsia="AR丸ゴシック体M" w:hint="eastAsia"/>
                <w:b/>
                <w:bCs/>
                <w:szCs w:val="24"/>
              </w:rPr>
              <w:t>日</w:t>
            </w:r>
          </w:p>
        </w:tc>
        <w:tc>
          <w:tcPr>
            <w:tcW w:w="4082" w:type="dxa"/>
            <w:vAlign w:val="center"/>
          </w:tcPr>
          <w:p w14:paraId="65C024FA" w14:textId="77777777" w:rsidR="00657AF1" w:rsidRPr="004A22C9" w:rsidRDefault="00657AF1" w:rsidP="00830661">
            <w:pPr>
              <w:spacing w:line="240" w:lineRule="exact"/>
              <w:jc w:val="center"/>
              <w:rPr>
                <w:rFonts w:ascii="AR丸ゴシック体M" w:eastAsia="AR丸ゴシック体M"/>
                <w:b/>
                <w:bCs/>
                <w:szCs w:val="24"/>
              </w:rPr>
            </w:pPr>
            <w:r w:rsidRPr="004A22C9">
              <w:rPr>
                <w:rFonts w:ascii="AR丸ゴシック体M" w:eastAsia="AR丸ゴシック体M" w:hint="eastAsia"/>
                <w:b/>
                <w:bCs/>
                <w:szCs w:val="24"/>
              </w:rPr>
              <w:t>5/8、5/15、5/22、5/29、</w:t>
            </w:r>
          </w:p>
          <w:p w14:paraId="0F05E106" w14:textId="3E8A9698" w:rsidR="0020383A" w:rsidRPr="004A22C9" w:rsidRDefault="00657AF1" w:rsidP="004A22C9">
            <w:pPr>
              <w:spacing w:line="240" w:lineRule="exact"/>
              <w:ind w:firstLineChars="200" w:firstLine="480"/>
              <w:rPr>
                <w:rFonts w:ascii="AR丸ゴシック体M" w:eastAsia="AR丸ゴシック体M"/>
                <w:b/>
                <w:bCs/>
                <w:szCs w:val="24"/>
              </w:rPr>
            </w:pPr>
            <w:r w:rsidRPr="004A22C9">
              <w:rPr>
                <w:rFonts w:ascii="AR丸ゴシック体M" w:eastAsia="AR丸ゴシック体M" w:hint="eastAsia"/>
                <w:b/>
                <w:bCs/>
                <w:szCs w:val="24"/>
              </w:rPr>
              <w:t>6/5、6/12、6/19、6/26</w:t>
            </w:r>
          </w:p>
        </w:tc>
        <w:tc>
          <w:tcPr>
            <w:tcW w:w="1304" w:type="dxa"/>
            <w:vAlign w:val="center"/>
          </w:tcPr>
          <w:p w14:paraId="6F964FAF" w14:textId="683A330D" w:rsidR="0020383A" w:rsidRPr="004A22C9" w:rsidRDefault="0020383A" w:rsidP="008F6C03">
            <w:pPr>
              <w:spacing w:line="240" w:lineRule="exact"/>
              <w:jc w:val="left"/>
              <w:rPr>
                <w:rFonts w:ascii="AR丸ゴシック体M" w:eastAsia="AR丸ゴシック体M"/>
                <w:b/>
                <w:bCs/>
                <w:szCs w:val="24"/>
              </w:rPr>
            </w:pPr>
            <w:r w:rsidRPr="004A22C9">
              <w:rPr>
                <w:rFonts w:ascii="AR丸ゴシック体M" w:eastAsia="AR丸ゴシック体M" w:hint="eastAsia"/>
                <w:b/>
                <w:bCs/>
                <w:szCs w:val="24"/>
              </w:rPr>
              <w:t>時</w:t>
            </w:r>
            <w:r w:rsidR="008F6C03">
              <w:rPr>
                <w:rFonts w:ascii="AR丸ゴシック体M" w:eastAsia="AR丸ゴシック体M" w:hint="eastAsia"/>
                <w:b/>
                <w:bCs/>
                <w:szCs w:val="24"/>
              </w:rPr>
              <w:t xml:space="preserve"> </w:t>
            </w:r>
            <w:r w:rsidRPr="004A22C9">
              <w:rPr>
                <w:rFonts w:ascii="AR丸ゴシック体M" w:eastAsia="AR丸ゴシック体M" w:hint="eastAsia"/>
                <w:b/>
                <w:bCs/>
                <w:szCs w:val="24"/>
              </w:rPr>
              <w:t>間</w:t>
            </w:r>
            <w:r w:rsidR="008F6C03">
              <w:rPr>
                <w:rFonts w:ascii="AR丸ゴシック体M" w:eastAsia="AR丸ゴシック体M" w:hint="eastAsia"/>
                <w:b/>
                <w:bCs/>
                <w:szCs w:val="24"/>
              </w:rPr>
              <w:t xml:space="preserve"> </w:t>
            </w:r>
            <w:r w:rsidR="002B3577">
              <w:rPr>
                <w:rFonts w:ascii="AR丸ゴシック体M" w:eastAsia="AR丸ゴシック体M"/>
                <w:b/>
                <w:bCs/>
                <w:szCs w:val="24"/>
              </w:rPr>
              <w:t>re</w:t>
            </w:r>
            <w:r w:rsidRPr="004A22C9">
              <w:rPr>
                <w:rFonts w:ascii="AR丸ゴシック体M" w:eastAsia="AR丸ゴシック体M" w:hint="eastAsia"/>
                <w:b/>
                <w:bCs/>
                <w:szCs w:val="24"/>
              </w:rPr>
              <w:t>帯</w:t>
            </w:r>
          </w:p>
        </w:tc>
        <w:tc>
          <w:tcPr>
            <w:tcW w:w="4195" w:type="dxa"/>
            <w:gridSpan w:val="2"/>
            <w:vAlign w:val="center"/>
          </w:tcPr>
          <w:p w14:paraId="2C452C32" w14:textId="2D50CF04" w:rsidR="00657AF1" w:rsidRPr="004A22C9" w:rsidRDefault="00657AF1" w:rsidP="00830661">
            <w:pPr>
              <w:spacing w:line="240" w:lineRule="exact"/>
              <w:jc w:val="center"/>
              <w:rPr>
                <w:rFonts w:ascii="AR丸ゴシック体M" w:eastAsia="AR丸ゴシック体M"/>
                <w:b/>
                <w:bCs/>
                <w:szCs w:val="24"/>
              </w:rPr>
            </w:pPr>
            <w:r w:rsidRPr="004A22C9">
              <w:rPr>
                <w:rFonts w:ascii="AR丸ゴシック体M" w:eastAsia="AR丸ゴシック体M"/>
                <w:b/>
                <w:bCs/>
                <w:szCs w:val="24"/>
              </w:rPr>
              <w:t>13:</w:t>
            </w:r>
            <w:r w:rsidRPr="004A22C9">
              <w:rPr>
                <w:rFonts w:ascii="AR丸ゴシック体M" w:eastAsia="AR丸ゴシック体M" w:hint="eastAsia"/>
                <w:b/>
                <w:bCs/>
                <w:szCs w:val="24"/>
              </w:rPr>
              <w:t>00</w:t>
            </w:r>
            <w:r w:rsidRPr="004A22C9">
              <w:rPr>
                <w:rFonts w:ascii="AR丸ゴシック体M" w:eastAsia="AR丸ゴシック体M" w:hint="eastAsia"/>
                <w:b/>
                <w:bCs/>
                <w:szCs w:val="24"/>
              </w:rPr>
              <w:t>～ ・ 14:</w:t>
            </w:r>
            <w:r w:rsidRPr="004A22C9">
              <w:rPr>
                <w:rFonts w:ascii="AR丸ゴシック体M" w:eastAsia="AR丸ゴシック体M" w:hint="eastAsia"/>
                <w:b/>
                <w:bCs/>
                <w:szCs w:val="24"/>
              </w:rPr>
              <w:t>00</w:t>
            </w:r>
            <w:r w:rsidRPr="004A22C9">
              <w:rPr>
                <w:rFonts w:ascii="AR丸ゴシック体M" w:eastAsia="AR丸ゴシック体M" w:hint="eastAsia"/>
                <w:b/>
                <w:bCs/>
                <w:szCs w:val="24"/>
              </w:rPr>
              <w:t>～ ・ 15:</w:t>
            </w:r>
            <w:r w:rsidRPr="004A22C9">
              <w:rPr>
                <w:rFonts w:ascii="AR丸ゴシック体M" w:eastAsia="AR丸ゴシック体M" w:hint="eastAsia"/>
                <w:b/>
                <w:bCs/>
                <w:szCs w:val="24"/>
              </w:rPr>
              <w:t>00</w:t>
            </w:r>
            <w:r w:rsidRPr="004A22C9">
              <w:rPr>
                <w:rFonts w:ascii="AR丸ゴシック体M" w:eastAsia="AR丸ゴシック体M" w:hint="eastAsia"/>
                <w:b/>
                <w:bCs/>
                <w:szCs w:val="24"/>
              </w:rPr>
              <w:t>～</w:t>
            </w:r>
          </w:p>
          <w:p w14:paraId="747BE8BA" w14:textId="70061543" w:rsidR="0020383A" w:rsidRPr="004A22C9" w:rsidRDefault="0020383A" w:rsidP="00830661">
            <w:pPr>
              <w:spacing w:line="240" w:lineRule="exact"/>
              <w:jc w:val="center"/>
              <w:rPr>
                <w:rFonts w:ascii="AR丸ゴシック体M" w:eastAsia="AR丸ゴシック体M"/>
                <w:b/>
                <w:bCs/>
                <w:szCs w:val="24"/>
              </w:rPr>
            </w:pPr>
            <w:r w:rsidRPr="004A22C9">
              <w:rPr>
                <w:rFonts w:ascii="AR丸ゴシック体M" w:eastAsia="AR丸ゴシック体M"/>
                <w:b/>
                <w:bCs/>
                <w:szCs w:val="24"/>
              </w:rPr>
              <w:t>13:30</w:t>
            </w:r>
            <w:r w:rsidRPr="004A22C9">
              <w:rPr>
                <w:rFonts w:ascii="AR丸ゴシック体M" w:eastAsia="AR丸ゴシック体M" w:hint="eastAsia"/>
                <w:b/>
                <w:bCs/>
                <w:szCs w:val="24"/>
              </w:rPr>
              <w:t>～ ・ 14:</w:t>
            </w:r>
            <w:r w:rsidR="00657AF1" w:rsidRPr="004A22C9">
              <w:rPr>
                <w:rFonts w:ascii="AR丸ゴシック体M" w:eastAsia="AR丸ゴシック体M" w:hint="eastAsia"/>
                <w:b/>
                <w:bCs/>
                <w:szCs w:val="24"/>
              </w:rPr>
              <w:t>30</w:t>
            </w:r>
            <w:r w:rsidRPr="004A22C9">
              <w:rPr>
                <w:rFonts w:ascii="AR丸ゴシック体M" w:eastAsia="AR丸ゴシック体M" w:hint="eastAsia"/>
                <w:b/>
                <w:bCs/>
                <w:szCs w:val="24"/>
              </w:rPr>
              <w:t>～ ・ 15:</w:t>
            </w:r>
            <w:r w:rsidR="00657AF1" w:rsidRPr="004A22C9">
              <w:rPr>
                <w:rFonts w:ascii="AR丸ゴシック体M" w:eastAsia="AR丸ゴシック体M" w:hint="eastAsia"/>
                <w:b/>
                <w:bCs/>
                <w:szCs w:val="24"/>
              </w:rPr>
              <w:t>30</w:t>
            </w:r>
            <w:r w:rsidRPr="004A22C9">
              <w:rPr>
                <w:rFonts w:ascii="AR丸ゴシック体M" w:eastAsia="AR丸ゴシック体M" w:hint="eastAsia"/>
                <w:b/>
                <w:bCs/>
                <w:szCs w:val="24"/>
              </w:rPr>
              <w:t>～</w:t>
            </w:r>
          </w:p>
        </w:tc>
      </w:tr>
    </w:tbl>
    <w:p w14:paraId="1191E9F9" w14:textId="77777777" w:rsidR="00B42398" w:rsidRDefault="00251EDC" w:rsidP="00251EDC">
      <w:pPr>
        <w:spacing w:line="200" w:lineRule="exact"/>
        <w:jc w:val="left"/>
        <w:rPr>
          <w:rFonts w:ascii="AR丸ゴシック体M" w:eastAsia="AR丸ゴシック体M" w:hAnsi="HG創英角ｺﾞｼｯｸUB"/>
          <w:sz w:val="16"/>
          <w:szCs w:val="4"/>
        </w:rPr>
      </w:pPr>
      <w:r w:rsidRPr="00251EDC">
        <w:rPr>
          <w:rFonts w:ascii="AR丸ゴシック体M" w:eastAsia="AR丸ゴシック体M" w:hAnsi="HG創英角ｺﾞｼｯｸUB" w:hint="eastAsia"/>
          <w:sz w:val="16"/>
          <w:szCs w:val="4"/>
        </w:rPr>
        <w:t xml:space="preserve">　※ご記入いただいた情報は、本セミナーに関する連絡、情報提供にのみ利用いたします。</w:t>
      </w:r>
    </w:p>
    <w:p w14:paraId="25C9B24D" w14:textId="2F6A5596" w:rsidR="007733F4" w:rsidRDefault="00251EDC" w:rsidP="00CA16D2">
      <w:pPr>
        <w:spacing w:line="200" w:lineRule="exact"/>
        <w:jc w:val="left"/>
        <w:rPr>
          <w:rFonts w:ascii="AR丸ゴシック体M" w:eastAsia="AR丸ゴシック体M" w:hAnsi="HG創英角ｺﾞｼｯｸUB"/>
          <w:sz w:val="16"/>
          <w:szCs w:val="4"/>
        </w:rPr>
      </w:pPr>
      <w:r>
        <w:rPr>
          <w:rFonts w:ascii="AR丸ゴシック体M" w:eastAsia="AR丸ゴシック体M" w:hAnsi="HG創英角ｺﾞｼｯｸUB" w:hint="eastAsia"/>
          <w:sz w:val="16"/>
          <w:szCs w:val="4"/>
        </w:rPr>
        <w:t xml:space="preserve">　※当会から連絡がない限り相談</w:t>
      </w:r>
      <w:r w:rsidRPr="00251EDC">
        <w:rPr>
          <w:rFonts w:ascii="AR丸ゴシック体M" w:eastAsia="AR丸ゴシック体M" w:hAnsi="HG創英角ｺﾞｼｯｸUB" w:hint="eastAsia"/>
          <w:sz w:val="16"/>
          <w:szCs w:val="4"/>
        </w:rPr>
        <w:t>可能ですので、当日は直接</w:t>
      </w:r>
      <w:r w:rsidR="0020383A">
        <w:rPr>
          <w:rFonts w:ascii="AR丸ゴシック体M" w:eastAsia="AR丸ゴシック体M" w:hAnsi="HG創英角ｺﾞｼｯｸUB" w:hint="eastAsia"/>
          <w:sz w:val="16"/>
          <w:szCs w:val="4"/>
        </w:rPr>
        <w:t>商工会</w:t>
      </w:r>
      <w:r w:rsidRPr="00251EDC">
        <w:rPr>
          <w:rFonts w:ascii="AR丸ゴシック体M" w:eastAsia="AR丸ゴシック体M" w:hAnsi="HG創英角ｺﾞｼｯｸUB" w:hint="eastAsia"/>
          <w:sz w:val="16"/>
          <w:szCs w:val="4"/>
        </w:rPr>
        <w:t>へお越しください。</w:t>
      </w:r>
    </w:p>
    <w:p w14:paraId="1D6216FD" w14:textId="2DEDF7A4" w:rsidR="00657AF1" w:rsidRPr="00CA16D2" w:rsidRDefault="00657AF1" w:rsidP="00CA16D2">
      <w:pPr>
        <w:spacing w:line="200" w:lineRule="exact"/>
        <w:jc w:val="left"/>
        <w:rPr>
          <w:rFonts w:ascii="AR丸ゴシック体M" w:eastAsia="AR丸ゴシック体M" w:hAnsi="HG創英角ｺﾞｼｯｸUB" w:hint="eastAsia"/>
          <w:sz w:val="16"/>
          <w:szCs w:val="4"/>
        </w:rPr>
      </w:pPr>
      <w:r>
        <w:rPr>
          <w:rFonts w:ascii="AR丸ゴシック体M" w:eastAsia="AR丸ゴシック体M" w:hAnsi="HG創英角ｺﾞｼｯｸUB" w:hint="eastAsia"/>
          <w:sz w:val="16"/>
          <w:szCs w:val="4"/>
        </w:rPr>
        <w:t xml:space="preserve"> </w:t>
      </w:r>
      <w:r>
        <w:rPr>
          <w:rFonts w:ascii="AR丸ゴシック体M" w:eastAsia="AR丸ゴシック体M" w:hAnsi="HG創英角ｺﾞｼｯｸUB"/>
          <w:sz w:val="16"/>
          <w:szCs w:val="4"/>
        </w:rPr>
        <w:t xml:space="preserve"> </w:t>
      </w:r>
    </w:p>
    <w:sectPr w:rsidR="00657AF1" w:rsidRPr="00CA16D2" w:rsidSect="00DF2C03">
      <w:pgSz w:w="11906" w:h="16838" w:code="9"/>
      <w:pgMar w:top="851" w:right="340" w:bottom="851" w:left="3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FE2E69" w14:textId="77777777" w:rsidR="00B67D58" w:rsidRDefault="00B67D58" w:rsidP="00876824">
      <w:r>
        <w:separator/>
      </w:r>
    </w:p>
  </w:endnote>
  <w:endnote w:type="continuationSeparator" w:id="0">
    <w:p w14:paraId="584FF85F" w14:textId="77777777" w:rsidR="00B67D58" w:rsidRDefault="00B67D58" w:rsidP="00876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9">
    <w:altName w:val="游ゴシック"/>
    <w:charset w:val="80"/>
    <w:family w:val="modern"/>
    <w:pitch w:val="fixed"/>
    <w:sig w:usb0="00000001" w:usb1="08070000"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AR丸ゴシック体M">
    <w:altName w:val="游ゴシック"/>
    <w:charset w:val="80"/>
    <w:family w:val="modern"/>
    <w:pitch w:val="fixed"/>
    <w:sig w:usb0="00000001" w:usb1="08070000" w:usb2="00000010" w:usb3="00000000" w:csb0="00020000" w:csb1="00000000"/>
  </w:font>
  <w:font w:name="AR P丸ゴシック体M">
    <w:altName w:val="游ゴシック"/>
    <w:charset w:val="80"/>
    <w:family w:val="modern"/>
    <w:pitch w:val="variable"/>
    <w:sig w:usb0="00000001" w:usb1="08070000"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973FAA" w14:textId="77777777" w:rsidR="00B67D58" w:rsidRDefault="00B67D58" w:rsidP="00876824">
      <w:r>
        <w:separator/>
      </w:r>
    </w:p>
  </w:footnote>
  <w:footnote w:type="continuationSeparator" w:id="0">
    <w:p w14:paraId="07D815F2" w14:textId="77777777" w:rsidR="00B67D58" w:rsidRDefault="00B67D58" w:rsidP="008768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12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30F"/>
    <w:rsid w:val="00060864"/>
    <w:rsid w:val="001152CC"/>
    <w:rsid w:val="001A16E1"/>
    <w:rsid w:val="0020383A"/>
    <w:rsid w:val="00251EDC"/>
    <w:rsid w:val="00287739"/>
    <w:rsid w:val="002B3577"/>
    <w:rsid w:val="002C6BE5"/>
    <w:rsid w:val="003C1394"/>
    <w:rsid w:val="004964AC"/>
    <w:rsid w:val="004A0CE3"/>
    <w:rsid w:val="004A22C9"/>
    <w:rsid w:val="005B1E3D"/>
    <w:rsid w:val="005E6424"/>
    <w:rsid w:val="00657AF1"/>
    <w:rsid w:val="00717048"/>
    <w:rsid w:val="00732CDF"/>
    <w:rsid w:val="00735A80"/>
    <w:rsid w:val="00772476"/>
    <w:rsid w:val="007733F4"/>
    <w:rsid w:val="00773945"/>
    <w:rsid w:val="0086530F"/>
    <w:rsid w:val="00876824"/>
    <w:rsid w:val="008A5F4D"/>
    <w:rsid w:val="008B1244"/>
    <w:rsid w:val="008F6C03"/>
    <w:rsid w:val="009204EA"/>
    <w:rsid w:val="009B5190"/>
    <w:rsid w:val="009B67DC"/>
    <w:rsid w:val="009F6993"/>
    <w:rsid w:val="00A15106"/>
    <w:rsid w:val="00A34603"/>
    <w:rsid w:val="00AC3BDA"/>
    <w:rsid w:val="00AC6E48"/>
    <w:rsid w:val="00B31900"/>
    <w:rsid w:val="00B31EFC"/>
    <w:rsid w:val="00B42398"/>
    <w:rsid w:val="00B62D17"/>
    <w:rsid w:val="00B67D58"/>
    <w:rsid w:val="00CA16D2"/>
    <w:rsid w:val="00CB048A"/>
    <w:rsid w:val="00D078B1"/>
    <w:rsid w:val="00D214BA"/>
    <w:rsid w:val="00DF2C03"/>
    <w:rsid w:val="00EB4966"/>
    <w:rsid w:val="00ED1723"/>
    <w:rsid w:val="00F61D40"/>
    <w:rsid w:val="00FA3D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295EB1"/>
  <w15:chartTrackingRefBased/>
  <w15:docId w15:val="{703E6226-B3A5-4F37-B2CD-E70B2310A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5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1510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5106"/>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1A16E1"/>
  </w:style>
  <w:style w:type="character" w:customStyle="1" w:styleId="a7">
    <w:name w:val="日付 (文字)"/>
    <w:basedOn w:val="a0"/>
    <w:link w:val="a6"/>
    <w:uiPriority w:val="99"/>
    <w:semiHidden/>
    <w:rsid w:val="001A16E1"/>
  </w:style>
  <w:style w:type="paragraph" w:styleId="a8">
    <w:name w:val="header"/>
    <w:basedOn w:val="a"/>
    <w:link w:val="a9"/>
    <w:uiPriority w:val="99"/>
    <w:unhideWhenUsed/>
    <w:rsid w:val="00876824"/>
    <w:pPr>
      <w:tabs>
        <w:tab w:val="center" w:pos="4252"/>
        <w:tab w:val="right" w:pos="8504"/>
      </w:tabs>
      <w:snapToGrid w:val="0"/>
    </w:pPr>
  </w:style>
  <w:style w:type="character" w:customStyle="1" w:styleId="a9">
    <w:name w:val="ヘッダー (文字)"/>
    <w:basedOn w:val="a0"/>
    <w:link w:val="a8"/>
    <w:uiPriority w:val="99"/>
    <w:rsid w:val="00876824"/>
  </w:style>
  <w:style w:type="paragraph" w:styleId="aa">
    <w:name w:val="footer"/>
    <w:basedOn w:val="a"/>
    <w:link w:val="ab"/>
    <w:uiPriority w:val="99"/>
    <w:unhideWhenUsed/>
    <w:rsid w:val="00876824"/>
    <w:pPr>
      <w:tabs>
        <w:tab w:val="center" w:pos="4252"/>
        <w:tab w:val="right" w:pos="8504"/>
      </w:tabs>
      <w:snapToGrid w:val="0"/>
    </w:pPr>
  </w:style>
  <w:style w:type="character" w:customStyle="1" w:styleId="ab">
    <w:name w:val="フッター (文字)"/>
    <w:basedOn w:val="a0"/>
    <w:link w:val="aa"/>
    <w:uiPriority w:val="99"/>
    <w:rsid w:val="00876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doNotRelyOnCSS/>
  <w:doNotUseLongFileName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ooya</dc:creator>
  <cp:keywords/>
  <dc:description/>
  <cp:lastModifiedBy>日進 青色</cp:lastModifiedBy>
  <cp:revision>3</cp:revision>
  <cp:lastPrinted>2020-04-21T06:31:00Z</cp:lastPrinted>
  <dcterms:created xsi:type="dcterms:W3CDTF">2020-04-21T06:22:00Z</dcterms:created>
  <dcterms:modified xsi:type="dcterms:W3CDTF">2020-04-21T06:43:00Z</dcterms:modified>
</cp:coreProperties>
</file>